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B0" w:rsidRDefault="00AE43AF" w:rsidP="001A3ABC">
      <w:pPr>
        <w:ind w:left="2268"/>
      </w:pPr>
      <w:bookmarkStart w:id="0" w:name="_GoBack"/>
      <w:bookmarkEnd w:id="0"/>
      <w:r>
        <w:rPr>
          <w:noProof/>
          <w:lang w:eastAsia="fr-FR"/>
        </w:rPr>
        <w:drawing>
          <wp:anchor distT="0" distB="0" distL="114300" distR="114300" simplePos="0" relativeHeight="251655168" behindDoc="0" locked="0" layoutInCell="1" allowOverlap="1">
            <wp:simplePos x="0" y="0"/>
            <wp:positionH relativeFrom="column">
              <wp:posOffset>-900430</wp:posOffset>
            </wp:positionH>
            <wp:positionV relativeFrom="paragraph">
              <wp:posOffset>-900430</wp:posOffset>
            </wp:positionV>
            <wp:extent cx="7560000" cy="106920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1448632</wp:posOffset>
                </wp:positionH>
                <wp:positionV relativeFrom="paragraph">
                  <wp:posOffset>-569354</wp:posOffset>
                </wp:positionV>
                <wp:extent cx="5002120" cy="12565773"/>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5002120" cy="12565773"/>
                        </a:xfrm>
                        <a:prstGeom prst="rect">
                          <a:avLst/>
                        </a:prstGeom>
                        <a:noFill/>
                        <a:ln w="6350">
                          <a:noFill/>
                        </a:ln>
                      </wps:spPr>
                      <wps:txbx>
                        <w:txbxContent>
                          <w:p w:rsidR="00E94540" w:rsidRDefault="007D27F6" w:rsidP="001C1E73">
                            <w:pPr>
                              <w:pStyle w:val="upjv-droite-mention"/>
                            </w:pPr>
                            <w:r>
                              <w:t>LICENCE LANGUES</w:t>
                            </w:r>
                            <w:r w:rsidR="007013AA">
                              <w:t xml:space="preserve"> PORTAIL </w:t>
                            </w:r>
                            <w:r w:rsidR="005472E4">
                              <w:t>(LLCER L1-L2)</w:t>
                            </w:r>
                          </w:p>
                          <w:p w:rsidR="007013AA" w:rsidRDefault="007013AA" w:rsidP="001C1E73">
                            <w:pPr>
                              <w:pStyle w:val="upjv-droite-mention"/>
                            </w:pPr>
                            <w:r>
                              <w:t>LICENCE LEA</w:t>
                            </w:r>
                            <w:r w:rsidR="00AA4585">
                              <w:t xml:space="preserve"> (Langues étrangères Appliquées aux Affaires et au Commerce)</w:t>
                            </w:r>
                            <w:r>
                              <w:t xml:space="preserve"> </w:t>
                            </w:r>
                            <w:r w:rsidR="00E13E4A">
                              <w:t xml:space="preserve"> </w:t>
                            </w:r>
                            <w:r>
                              <w:t>Anglais-</w:t>
                            </w:r>
                            <w:r w:rsidR="00E94540">
                              <w:t>Espagnol</w:t>
                            </w:r>
                          </w:p>
                          <w:p w:rsidR="001C1E73" w:rsidRDefault="001C1E73" w:rsidP="001C1E73">
                            <w:pPr>
                              <w:pStyle w:val="upjv-droite-mention"/>
                            </w:pPr>
                            <w:r w:rsidRPr="001C1E73">
                              <w:rPr>
                                <w:noProof/>
                                <w:lang w:eastAsia="fr-FR"/>
                              </w:rPr>
                              <w:drawing>
                                <wp:inline distT="0" distB="0" distL="0" distR="0" wp14:anchorId="3686AD64" wp14:editId="67B69431">
                                  <wp:extent cx="4812665" cy="121014"/>
                                  <wp:effectExtent l="0" t="0" r="0" b="0"/>
                                  <wp:docPr id="16" name="Image 16" descr="C:\Users\Luis\AppData\Local\Microsoft\Windows\INetCache\Content.Word\pdf-formation-FI-FC-MENTION_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is\AppData\Local\Microsoft\Windows\INetCache\Content.Word\pdf-formation-FI-FC-MENTION_2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2665" cy="121014"/>
                                          </a:xfrm>
                                          <a:prstGeom prst="rect">
                                            <a:avLst/>
                                          </a:prstGeom>
                                          <a:noFill/>
                                          <a:ln>
                                            <a:noFill/>
                                          </a:ln>
                                        </pic:spPr>
                                      </pic:pic>
                                    </a:graphicData>
                                  </a:graphic>
                                </wp:inline>
                              </w:drawing>
                            </w:r>
                          </w:p>
                          <w:p w:rsidR="00497FD1" w:rsidRDefault="001C1E73" w:rsidP="00497FD1">
                            <w:pPr>
                              <w:pStyle w:val="upjv-droite-titre"/>
                            </w:pPr>
                            <w:r w:rsidRPr="001C1E73">
                              <w:t>Les plus de cette formation</w:t>
                            </w:r>
                            <w:r w:rsidR="00497FD1">
                              <w:t xml:space="preserve"> </w:t>
                            </w:r>
                          </w:p>
                          <w:p w:rsidR="007013AA" w:rsidRDefault="00C11BA2" w:rsidP="00497FD1">
                            <w:pPr>
                              <w:pStyle w:val="upjv-droite-titre"/>
                              <w:rPr>
                                <w:b w:val="0"/>
                              </w:rPr>
                            </w:pPr>
                            <w:r>
                              <w:t>Délivrer</w:t>
                            </w:r>
                            <w:r w:rsidR="00497FD1">
                              <w:t xml:space="preserve"> sur site</w:t>
                            </w:r>
                            <w:r w:rsidR="007013AA">
                              <w:t xml:space="preserve"> un diplôme à Bac+3, la LICENCE LEA,</w:t>
                            </w:r>
                            <w:r w:rsidR="00497FD1">
                              <w:t xml:space="preserve"> </w:t>
                            </w:r>
                            <w:r w:rsidR="00497FD1" w:rsidRPr="00497FD1">
                              <w:rPr>
                                <w:b w:val="0"/>
                              </w:rPr>
                              <w:t>à faire</w:t>
                            </w:r>
                            <w:r w:rsidR="00D04CCA">
                              <w:rPr>
                                <w:b w:val="0"/>
                              </w:rPr>
                              <w:t xml:space="preserve"> soit en initial, soit en alternance,</w:t>
                            </w:r>
                            <w:r w:rsidR="007013AA">
                              <w:t xml:space="preserve"> mais 2 </w:t>
                            </w:r>
                            <w:r w:rsidR="006B44DA">
                              <w:t>parcours au ch</w:t>
                            </w:r>
                            <w:r w:rsidR="007013AA">
                              <w:t>oix</w:t>
                            </w:r>
                            <w:r w:rsidR="00497FD1">
                              <w:t xml:space="preserve"> </w:t>
                            </w:r>
                            <w:r w:rsidR="007013AA">
                              <w:t xml:space="preserve">: </w:t>
                            </w:r>
                            <w:r w:rsidR="00437B4F">
                              <w:t>LEA (sur 3 ans), LLCER Anglais ou</w:t>
                            </w:r>
                            <w:r w:rsidR="006B44DA">
                              <w:t xml:space="preserve"> LLCER Espagnol (sur 2 ans</w:t>
                            </w:r>
                            <w:r w:rsidR="00437B4F">
                              <w:t>, puis L3 sur Amiens</w:t>
                            </w:r>
                            <w:r w:rsidR="006B44DA">
                              <w:t>)</w:t>
                            </w:r>
                          </w:p>
                          <w:p w:rsidR="00AA4585" w:rsidRPr="001A2B6C" w:rsidRDefault="00AA4585" w:rsidP="001A2B6C">
                            <w:pPr>
                              <w:rPr>
                                <w:b/>
                                <w:sz w:val="20"/>
                                <w:szCs w:val="20"/>
                              </w:rPr>
                            </w:pPr>
                            <w:r w:rsidRPr="00437B4F">
                              <w:rPr>
                                <w:b/>
                                <w:sz w:val="20"/>
                                <w:szCs w:val="20"/>
                                <w:u w:val="single"/>
                              </w:rPr>
                              <w:t>Une L1 (première année)</w:t>
                            </w:r>
                            <w:r w:rsidR="006B44DA" w:rsidRPr="00437B4F">
                              <w:rPr>
                                <w:b/>
                                <w:sz w:val="20"/>
                                <w:szCs w:val="20"/>
                                <w:u w:val="single"/>
                              </w:rPr>
                              <w:t xml:space="preserve"> et une L2 (deuxième année)</w:t>
                            </w:r>
                            <w:r w:rsidRPr="00437B4F">
                              <w:rPr>
                                <w:b/>
                                <w:sz w:val="20"/>
                                <w:szCs w:val="20"/>
                                <w:u w:val="single"/>
                              </w:rPr>
                              <w:t xml:space="preserve"> commune</w:t>
                            </w:r>
                            <w:r w:rsidR="006B44DA" w:rsidRPr="00437B4F">
                              <w:rPr>
                                <w:b/>
                                <w:sz w:val="20"/>
                                <w:szCs w:val="20"/>
                                <w:u w:val="single"/>
                              </w:rPr>
                              <w:t>s</w:t>
                            </w:r>
                            <w:r w:rsidRPr="00437B4F">
                              <w:rPr>
                                <w:b/>
                                <w:sz w:val="20"/>
                                <w:szCs w:val="20"/>
                                <w:u w:val="single"/>
                              </w:rPr>
                              <w:t xml:space="preserve"> LLCER / LEA</w:t>
                            </w:r>
                            <w:r w:rsidRPr="001A2B6C">
                              <w:rPr>
                                <w:b/>
                                <w:sz w:val="20"/>
                                <w:szCs w:val="20"/>
                              </w:rPr>
                              <w:t> :</w:t>
                            </w:r>
                          </w:p>
                          <w:p w:rsidR="00AA4585" w:rsidRPr="006B44DA" w:rsidRDefault="006B44DA" w:rsidP="006B44DA">
                            <w:pPr>
                              <w:rPr>
                                <w:sz w:val="18"/>
                                <w:szCs w:val="18"/>
                              </w:rPr>
                            </w:pPr>
                            <w:r>
                              <w:rPr>
                                <w:sz w:val="18"/>
                                <w:szCs w:val="18"/>
                              </w:rPr>
                              <w:t>Cela</w:t>
                            </w:r>
                            <w:r w:rsidR="00AA4585" w:rsidRPr="006B44DA">
                              <w:rPr>
                                <w:sz w:val="18"/>
                                <w:szCs w:val="18"/>
                              </w:rPr>
                              <w:t xml:space="preserve"> permet à l’étudiant :</w:t>
                            </w:r>
                          </w:p>
                          <w:p w:rsidR="00AA4585" w:rsidRPr="00385C19" w:rsidRDefault="00AA4585" w:rsidP="00AA4585">
                            <w:pPr>
                              <w:pStyle w:val="Paragraphedeliste"/>
                              <w:numPr>
                                <w:ilvl w:val="0"/>
                                <w:numId w:val="3"/>
                              </w:numPr>
                              <w:ind w:left="426"/>
                              <w:rPr>
                                <w:sz w:val="18"/>
                                <w:szCs w:val="18"/>
                              </w:rPr>
                            </w:pPr>
                            <w:r w:rsidRPr="00385C19">
                              <w:rPr>
                                <w:sz w:val="18"/>
                                <w:szCs w:val="18"/>
                              </w:rPr>
                              <w:t xml:space="preserve">De </w:t>
                            </w:r>
                            <w:r w:rsidRPr="00385C19">
                              <w:rPr>
                                <w:b/>
                                <w:sz w:val="18"/>
                                <w:szCs w:val="18"/>
                              </w:rPr>
                              <w:t>démarrer et poursuivre ici sa Licence LEA</w:t>
                            </w:r>
                            <w:r w:rsidRPr="00385C19">
                              <w:rPr>
                                <w:sz w:val="18"/>
                                <w:szCs w:val="18"/>
                              </w:rPr>
                              <w:t>, en ciblant dès le début les 2 langues, l’Economie,  les civilisations des 2 langues étudiées</w:t>
                            </w:r>
                          </w:p>
                          <w:p w:rsidR="006B44DA" w:rsidRPr="006B44DA" w:rsidRDefault="00AA4585" w:rsidP="001256D4">
                            <w:pPr>
                              <w:pStyle w:val="Paragraphedeliste"/>
                              <w:numPr>
                                <w:ilvl w:val="0"/>
                                <w:numId w:val="3"/>
                              </w:numPr>
                              <w:ind w:left="426"/>
                              <w:rPr>
                                <w:b/>
                                <w:sz w:val="18"/>
                                <w:szCs w:val="18"/>
                              </w:rPr>
                            </w:pPr>
                            <w:r w:rsidRPr="006B44DA">
                              <w:rPr>
                                <w:sz w:val="18"/>
                                <w:szCs w:val="18"/>
                              </w:rPr>
                              <w:t xml:space="preserve">De </w:t>
                            </w:r>
                            <w:r w:rsidRPr="006B44DA">
                              <w:rPr>
                                <w:b/>
                                <w:sz w:val="18"/>
                                <w:szCs w:val="18"/>
                              </w:rPr>
                              <w:t>démarrer à Beauvais son parcours de LLCER</w:t>
                            </w:r>
                            <w:r w:rsidRPr="006B44DA">
                              <w:rPr>
                                <w:sz w:val="18"/>
                                <w:szCs w:val="18"/>
                              </w:rPr>
                              <w:t xml:space="preserve"> (pour devenir professeur de langue), en travaillant surtout l’Anglais ou l’Espagnol (langue, expression et traduction) ainsi que la Grammaire, la Littérature</w:t>
                            </w:r>
                            <w:r w:rsidR="006B44DA">
                              <w:rPr>
                                <w:sz w:val="18"/>
                                <w:szCs w:val="18"/>
                              </w:rPr>
                              <w:t xml:space="preserve">, </w:t>
                            </w:r>
                            <w:r w:rsidRPr="006B44DA">
                              <w:rPr>
                                <w:sz w:val="18"/>
                                <w:szCs w:val="18"/>
                              </w:rPr>
                              <w:t xml:space="preserve"> et les Civilisations liées à cette langue. </w:t>
                            </w:r>
                            <w:r w:rsidRPr="006B44DA">
                              <w:rPr>
                                <w:b/>
                                <w:sz w:val="18"/>
                                <w:szCs w:val="18"/>
                              </w:rPr>
                              <w:t>Puis le futur prof d’Anglais ou d’Espagnol poursuivra sa Licence LLCER à Amiens en L</w:t>
                            </w:r>
                            <w:r w:rsidR="006B44DA" w:rsidRPr="006B44DA">
                              <w:rPr>
                                <w:b/>
                                <w:sz w:val="18"/>
                                <w:szCs w:val="18"/>
                              </w:rPr>
                              <w:t>3</w:t>
                            </w:r>
                          </w:p>
                          <w:p w:rsidR="00AA4585" w:rsidRPr="006B44DA" w:rsidRDefault="006B44DA" w:rsidP="001256D4">
                            <w:pPr>
                              <w:pStyle w:val="Paragraphedeliste"/>
                              <w:numPr>
                                <w:ilvl w:val="0"/>
                                <w:numId w:val="3"/>
                              </w:numPr>
                              <w:ind w:left="426"/>
                              <w:rPr>
                                <w:sz w:val="18"/>
                                <w:szCs w:val="18"/>
                              </w:rPr>
                            </w:pPr>
                            <w:r>
                              <w:rPr>
                                <w:sz w:val="18"/>
                                <w:szCs w:val="18"/>
                              </w:rPr>
                              <w:t>D</w:t>
                            </w:r>
                            <w:r w:rsidR="00AA4585" w:rsidRPr="006B44DA">
                              <w:rPr>
                                <w:sz w:val="18"/>
                                <w:szCs w:val="18"/>
                              </w:rPr>
                              <w:t xml:space="preserve">e </w:t>
                            </w:r>
                            <w:r w:rsidR="00AA4585" w:rsidRPr="006B44DA">
                              <w:rPr>
                                <w:b/>
                                <w:sz w:val="18"/>
                                <w:szCs w:val="18"/>
                              </w:rPr>
                              <w:t>choisir entre LLCER et LEA</w:t>
                            </w:r>
                            <w:r w:rsidR="00AA4585" w:rsidRPr="006B44DA">
                              <w:rPr>
                                <w:sz w:val="18"/>
                                <w:szCs w:val="18"/>
                              </w:rPr>
                              <w:t>, au terme du 1</w:t>
                            </w:r>
                            <w:r w:rsidR="00AA4585" w:rsidRPr="006B44DA">
                              <w:rPr>
                                <w:sz w:val="18"/>
                                <w:szCs w:val="18"/>
                                <w:vertAlign w:val="superscript"/>
                              </w:rPr>
                              <w:t>er</w:t>
                            </w:r>
                            <w:r w:rsidR="00AA4585" w:rsidRPr="006B44DA">
                              <w:rPr>
                                <w:sz w:val="18"/>
                                <w:szCs w:val="18"/>
                              </w:rPr>
                              <w:t xml:space="preserve"> semestre ou de sa première année</w:t>
                            </w:r>
                          </w:p>
                          <w:p w:rsidR="00AA4585" w:rsidRDefault="00AA4585" w:rsidP="00AA4585">
                            <w:pPr>
                              <w:pStyle w:val="Paragraphedeliste"/>
                              <w:numPr>
                                <w:ilvl w:val="0"/>
                                <w:numId w:val="3"/>
                              </w:numPr>
                              <w:ind w:left="426"/>
                              <w:rPr>
                                <w:sz w:val="18"/>
                                <w:szCs w:val="18"/>
                              </w:rPr>
                            </w:pPr>
                            <w:r w:rsidRPr="00385C19">
                              <w:rPr>
                                <w:sz w:val="18"/>
                                <w:szCs w:val="18"/>
                              </w:rPr>
                              <w:t xml:space="preserve">De </w:t>
                            </w:r>
                            <w:r w:rsidRPr="00385C19">
                              <w:rPr>
                                <w:b/>
                                <w:sz w:val="18"/>
                                <w:szCs w:val="18"/>
                              </w:rPr>
                              <w:t>faire ici sa formation</w:t>
                            </w:r>
                            <w:r w:rsidR="00497FD1" w:rsidRPr="00385C19">
                              <w:rPr>
                                <w:b/>
                                <w:sz w:val="18"/>
                                <w:szCs w:val="18"/>
                              </w:rPr>
                              <w:t xml:space="preserve"> </w:t>
                            </w:r>
                            <w:r w:rsidR="00FF7DFB" w:rsidRPr="00385C19">
                              <w:rPr>
                                <w:b/>
                                <w:sz w:val="18"/>
                                <w:szCs w:val="18"/>
                              </w:rPr>
                              <w:t>(</w:t>
                            </w:r>
                            <w:r w:rsidR="00497FD1" w:rsidRPr="00385C19">
                              <w:rPr>
                                <w:b/>
                                <w:sz w:val="18"/>
                                <w:szCs w:val="18"/>
                              </w:rPr>
                              <w:t>3 ans</w:t>
                            </w:r>
                            <w:r w:rsidR="00FF7DFB" w:rsidRPr="00385C19">
                              <w:rPr>
                                <w:b/>
                                <w:sz w:val="18"/>
                                <w:szCs w:val="18"/>
                              </w:rPr>
                              <w:t xml:space="preserve">) </w:t>
                            </w:r>
                            <w:r w:rsidRPr="00385C19">
                              <w:rPr>
                                <w:b/>
                                <w:sz w:val="18"/>
                                <w:szCs w:val="18"/>
                              </w:rPr>
                              <w:t xml:space="preserve">de futur Professeur des Ecoles </w:t>
                            </w:r>
                            <w:r w:rsidRPr="00385C19">
                              <w:rPr>
                                <w:sz w:val="18"/>
                                <w:szCs w:val="18"/>
                              </w:rPr>
                              <w:t xml:space="preserve">(avec </w:t>
                            </w:r>
                            <w:r w:rsidR="00437B4F">
                              <w:rPr>
                                <w:sz w:val="18"/>
                                <w:szCs w:val="18"/>
                              </w:rPr>
                              <w:t>PPM2E et EFME, en L2 et L3</w:t>
                            </w:r>
                            <w:r w:rsidRPr="00385C19">
                              <w:rPr>
                                <w:sz w:val="18"/>
                                <w:szCs w:val="18"/>
                              </w:rPr>
                              <w:t>)</w:t>
                            </w:r>
                          </w:p>
                          <w:p w:rsidR="001A2B6C" w:rsidRPr="00385C19" w:rsidRDefault="001A2B6C" w:rsidP="001A2B6C">
                            <w:pPr>
                              <w:pStyle w:val="Paragraphedeliste"/>
                              <w:ind w:left="426"/>
                              <w:rPr>
                                <w:sz w:val="18"/>
                                <w:szCs w:val="18"/>
                              </w:rPr>
                            </w:pPr>
                          </w:p>
                          <w:p w:rsidR="00AA4585" w:rsidRPr="001A2B6C" w:rsidRDefault="00AA4585" w:rsidP="001A2B6C">
                            <w:pPr>
                              <w:rPr>
                                <w:b/>
                                <w:sz w:val="20"/>
                                <w:szCs w:val="20"/>
                              </w:rPr>
                            </w:pPr>
                            <w:r w:rsidRPr="00437B4F">
                              <w:rPr>
                                <w:b/>
                                <w:sz w:val="20"/>
                                <w:szCs w:val="20"/>
                                <w:u w:val="single"/>
                              </w:rPr>
                              <w:t>L2 et L3 Licence LEA</w:t>
                            </w:r>
                            <w:r w:rsidRPr="001A2B6C">
                              <w:rPr>
                                <w:b/>
                                <w:sz w:val="20"/>
                                <w:szCs w:val="20"/>
                              </w:rPr>
                              <w:t xml:space="preserve"> : avec </w:t>
                            </w:r>
                            <w:r w:rsidRPr="00437B4F">
                              <w:rPr>
                                <w:b/>
                                <w:sz w:val="20"/>
                                <w:szCs w:val="20"/>
                                <w:u w:val="single"/>
                              </w:rPr>
                              <w:t>la L3 en Initial ou en Alternance</w:t>
                            </w:r>
                          </w:p>
                          <w:p w:rsidR="00497FD1" w:rsidRPr="00385C19" w:rsidRDefault="00497FD1" w:rsidP="00497FD1">
                            <w:pPr>
                              <w:pStyle w:val="Paragraphedeliste"/>
                              <w:ind w:left="786"/>
                              <w:rPr>
                                <w:b/>
                                <w:sz w:val="18"/>
                                <w:szCs w:val="18"/>
                              </w:rPr>
                            </w:pPr>
                          </w:p>
                          <w:p w:rsidR="001A2B6C" w:rsidRPr="001A2B6C" w:rsidRDefault="00497FD1" w:rsidP="001A2B6C">
                            <w:pPr>
                              <w:jc w:val="both"/>
                              <w:rPr>
                                <w:sz w:val="18"/>
                                <w:szCs w:val="18"/>
                              </w:rPr>
                            </w:pPr>
                            <w:r w:rsidRPr="001A2B6C">
                              <w:rPr>
                                <w:b/>
                                <w:sz w:val="20"/>
                                <w:szCs w:val="20"/>
                              </w:rPr>
                              <w:t>Programme de la formation</w:t>
                            </w:r>
                            <w:r w:rsidRPr="001A2B6C">
                              <w:rPr>
                                <w:sz w:val="18"/>
                                <w:szCs w:val="18"/>
                              </w:rPr>
                              <w:t xml:space="preserve"> : </w:t>
                            </w:r>
                          </w:p>
                          <w:p w:rsidR="001A2B6C" w:rsidRPr="001A2B6C" w:rsidRDefault="001A2B6C" w:rsidP="001A2B6C">
                            <w:pPr>
                              <w:pStyle w:val="Paragraphedeliste"/>
                              <w:rPr>
                                <w:sz w:val="18"/>
                                <w:szCs w:val="18"/>
                              </w:rPr>
                            </w:pPr>
                          </w:p>
                          <w:p w:rsidR="00497FD1" w:rsidRPr="001A2B6C" w:rsidRDefault="001A2B6C" w:rsidP="001A2B6C">
                            <w:pPr>
                              <w:pStyle w:val="Paragraphedeliste"/>
                              <w:numPr>
                                <w:ilvl w:val="0"/>
                                <w:numId w:val="3"/>
                              </w:numPr>
                              <w:ind w:left="426"/>
                              <w:jc w:val="both"/>
                              <w:rPr>
                                <w:sz w:val="18"/>
                                <w:szCs w:val="18"/>
                              </w:rPr>
                            </w:pPr>
                            <w:r w:rsidRPr="001A2B6C">
                              <w:rPr>
                                <w:b/>
                                <w:sz w:val="18"/>
                                <w:szCs w:val="18"/>
                              </w:rPr>
                              <w:t>O</w:t>
                            </w:r>
                            <w:r w:rsidR="00497FD1" w:rsidRPr="001A2B6C">
                              <w:rPr>
                                <w:b/>
                                <w:sz w:val="18"/>
                                <w:szCs w:val="18"/>
                              </w:rPr>
                              <w:t>utre l'étude approfondie de la langue socio-économique (traduction, compréhension orale, expression, grammaire) pour les Langues A (</w:t>
                            </w:r>
                            <w:r w:rsidR="00497FD1" w:rsidRPr="001A2B6C">
                              <w:rPr>
                                <w:b/>
                                <w:i/>
                                <w:sz w:val="18"/>
                                <w:szCs w:val="18"/>
                              </w:rPr>
                              <w:t>Anglais</w:t>
                            </w:r>
                            <w:r w:rsidR="00497FD1" w:rsidRPr="001A2B6C">
                              <w:rPr>
                                <w:b/>
                                <w:sz w:val="18"/>
                                <w:szCs w:val="18"/>
                              </w:rPr>
                              <w:t>) et B(</w:t>
                            </w:r>
                            <w:r w:rsidR="00497FD1" w:rsidRPr="001A2B6C">
                              <w:rPr>
                                <w:b/>
                                <w:i/>
                                <w:sz w:val="18"/>
                                <w:szCs w:val="18"/>
                              </w:rPr>
                              <w:t>Espagnol</w:t>
                            </w:r>
                            <w:r w:rsidR="00497FD1" w:rsidRPr="001A2B6C">
                              <w:rPr>
                                <w:b/>
                                <w:sz w:val="18"/>
                                <w:szCs w:val="18"/>
                              </w:rPr>
                              <w:t>),</w:t>
                            </w:r>
                            <w:r w:rsidR="00497FD1" w:rsidRPr="001A2B6C">
                              <w:rPr>
                                <w:sz w:val="18"/>
                                <w:szCs w:val="18"/>
                              </w:rPr>
                              <w:t xml:space="preserve"> la licence comprend des Unités d’Enseignement (</w:t>
                            </w:r>
                            <w:r w:rsidR="00497FD1" w:rsidRPr="001A2B6C">
                              <w:rPr>
                                <w:i/>
                                <w:sz w:val="18"/>
                                <w:szCs w:val="18"/>
                              </w:rPr>
                              <w:t>UE</w:t>
                            </w:r>
                            <w:r w:rsidR="00497FD1" w:rsidRPr="001A2B6C">
                              <w:rPr>
                                <w:sz w:val="18"/>
                                <w:szCs w:val="18"/>
                              </w:rPr>
                              <w:t>) sur les 3 années :</w:t>
                            </w:r>
                          </w:p>
                          <w:p w:rsidR="00497FD1" w:rsidRPr="00385C19" w:rsidRDefault="00497FD1" w:rsidP="00497FD1">
                            <w:pPr>
                              <w:pStyle w:val="Paragraphedeliste"/>
                              <w:numPr>
                                <w:ilvl w:val="0"/>
                                <w:numId w:val="3"/>
                              </w:numPr>
                              <w:ind w:left="426"/>
                              <w:jc w:val="both"/>
                              <w:rPr>
                                <w:sz w:val="18"/>
                                <w:szCs w:val="18"/>
                              </w:rPr>
                            </w:pPr>
                            <w:r w:rsidRPr="00385C19">
                              <w:rPr>
                                <w:sz w:val="18"/>
                                <w:szCs w:val="18"/>
                              </w:rPr>
                              <w:t xml:space="preserve">Des UE de </w:t>
                            </w:r>
                            <w:r w:rsidRPr="00385C19">
                              <w:rPr>
                                <w:b/>
                                <w:sz w:val="18"/>
                                <w:szCs w:val="18"/>
                              </w:rPr>
                              <w:t>Civilisation pour les pays correspondant aux langues étudiées : Grande-Bretagne, Commonwealth,  USA, Espagne et Amérique hispanophone</w:t>
                            </w:r>
                          </w:p>
                          <w:p w:rsidR="00497FD1" w:rsidRPr="00385C19" w:rsidRDefault="00497FD1" w:rsidP="00497FD1">
                            <w:pPr>
                              <w:pStyle w:val="Paragraphedeliste"/>
                              <w:numPr>
                                <w:ilvl w:val="0"/>
                                <w:numId w:val="3"/>
                              </w:numPr>
                              <w:ind w:left="426"/>
                              <w:jc w:val="both"/>
                              <w:rPr>
                                <w:b/>
                                <w:sz w:val="18"/>
                                <w:szCs w:val="18"/>
                              </w:rPr>
                            </w:pPr>
                            <w:r w:rsidRPr="00385C19">
                              <w:rPr>
                                <w:sz w:val="18"/>
                                <w:szCs w:val="18"/>
                              </w:rPr>
                              <w:t xml:space="preserve">UE de </w:t>
                            </w:r>
                            <w:r w:rsidRPr="00385C19">
                              <w:rPr>
                                <w:b/>
                                <w:sz w:val="18"/>
                                <w:szCs w:val="18"/>
                              </w:rPr>
                              <w:t xml:space="preserve">Français </w:t>
                            </w:r>
                            <w:r w:rsidRPr="00385C19">
                              <w:rPr>
                                <w:b/>
                                <w:i/>
                                <w:sz w:val="18"/>
                                <w:szCs w:val="18"/>
                              </w:rPr>
                              <w:t>(Langue et Communication),</w:t>
                            </w:r>
                            <w:r w:rsidRPr="00385C19">
                              <w:rPr>
                                <w:b/>
                                <w:sz w:val="18"/>
                                <w:szCs w:val="18"/>
                              </w:rPr>
                              <w:t xml:space="preserve"> Economie générale, Tourisme, Gestion commerciale, Logistique internationale et Transports, Droit des Affaires, Douane, Finances Internationales, Marketing, Management, Droit du travail, Communication en milieu professionnel (</w:t>
                            </w:r>
                            <w:r w:rsidRPr="00385C19">
                              <w:rPr>
                                <w:b/>
                                <w:i/>
                                <w:sz w:val="18"/>
                                <w:szCs w:val="18"/>
                              </w:rPr>
                              <w:t>Anglais et Espagnol</w:t>
                            </w:r>
                            <w:r w:rsidRPr="00385C19">
                              <w:rPr>
                                <w:b/>
                                <w:sz w:val="18"/>
                                <w:szCs w:val="18"/>
                              </w:rPr>
                              <w:t>), Communication professionnelle (</w:t>
                            </w:r>
                            <w:r w:rsidRPr="00385C19">
                              <w:rPr>
                                <w:b/>
                                <w:i/>
                                <w:sz w:val="18"/>
                                <w:szCs w:val="18"/>
                              </w:rPr>
                              <w:t>Français</w:t>
                            </w:r>
                            <w:r w:rsidRPr="00385C19">
                              <w:rPr>
                                <w:b/>
                                <w:sz w:val="18"/>
                                <w:szCs w:val="18"/>
                              </w:rPr>
                              <w:t>), candidatures/simulation d’entretiens d’embauche…</w:t>
                            </w:r>
                          </w:p>
                          <w:p w:rsidR="00497FD1" w:rsidRPr="00385C19" w:rsidRDefault="00497FD1" w:rsidP="00497FD1">
                            <w:pPr>
                              <w:pStyle w:val="Paragraphedeliste"/>
                              <w:numPr>
                                <w:ilvl w:val="0"/>
                                <w:numId w:val="3"/>
                              </w:numPr>
                              <w:rPr>
                                <w:b/>
                                <w:sz w:val="18"/>
                                <w:szCs w:val="18"/>
                              </w:rPr>
                            </w:pPr>
                            <w:r w:rsidRPr="00385C19">
                              <w:rPr>
                                <w:b/>
                                <w:i/>
                                <w:sz w:val="18"/>
                                <w:szCs w:val="18"/>
                              </w:rPr>
                              <w:t xml:space="preserve">Des Enseignements de découverte et transversaux </w:t>
                            </w:r>
                            <w:r w:rsidRPr="00385C19">
                              <w:rPr>
                                <w:b/>
                                <w:sz w:val="18"/>
                                <w:szCs w:val="18"/>
                              </w:rPr>
                              <w:t>:</w:t>
                            </w:r>
                          </w:p>
                          <w:p w:rsidR="00497FD1" w:rsidRPr="00385C19" w:rsidRDefault="00497FD1" w:rsidP="00497FD1">
                            <w:pPr>
                              <w:ind w:left="360"/>
                              <w:rPr>
                                <w:sz w:val="18"/>
                                <w:szCs w:val="18"/>
                              </w:rPr>
                            </w:pPr>
                            <w:r w:rsidRPr="00385C19">
                              <w:rPr>
                                <w:sz w:val="18"/>
                                <w:szCs w:val="18"/>
                              </w:rPr>
                              <w:t xml:space="preserve">Italien (2 niveaux), Littératures anglophones, Presse et Médias  anglophones, Cultures Espagnole et hispano-américaine, Littérature Hispanique, </w:t>
                            </w:r>
                            <w:r w:rsidR="00437B4F">
                              <w:rPr>
                                <w:sz w:val="18"/>
                                <w:szCs w:val="18"/>
                              </w:rPr>
                              <w:t>PPM2E et EFME</w:t>
                            </w:r>
                            <w:r w:rsidRPr="00385C19">
                              <w:rPr>
                                <w:sz w:val="18"/>
                                <w:szCs w:val="18"/>
                              </w:rPr>
                              <w:t xml:space="preserve"> (pour accès ESPE), PPI, PIX …</w:t>
                            </w:r>
                          </w:p>
                          <w:p w:rsidR="00497FD1" w:rsidRPr="00385C19" w:rsidRDefault="00ED6E0E" w:rsidP="00497FD1">
                            <w:pPr>
                              <w:pStyle w:val="Paragraphedeliste"/>
                              <w:numPr>
                                <w:ilvl w:val="0"/>
                                <w:numId w:val="3"/>
                              </w:numPr>
                              <w:jc w:val="both"/>
                              <w:rPr>
                                <w:sz w:val="18"/>
                                <w:szCs w:val="18"/>
                              </w:rPr>
                            </w:pPr>
                            <w:r w:rsidRPr="00385C19">
                              <w:rPr>
                                <w:b/>
                                <w:i/>
                                <w:sz w:val="18"/>
                                <w:szCs w:val="18"/>
                              </w:rPr>
                              <w:t xml:space="preserve">1 </w:t>
                            </w:r>
                            <w:r w:rsidR="00497FD1" w:rsidRPr="00385C19">
                              <w:rPr>
                                <w:b/>
                                <w:i/>
                                <w:sz w:val="18"/>
                                <w:szCs w:val="18"/>
                              </w:rPr>
                              <w:t>Stage en entreprise</w:t>
                            </w:r>
                            <w:r w:rsidR="00497FD1" w:rsidRPr="00385C19">
                              <w:rPr>
                                <w:sz w:val="18"/>
                                <w:szCs w:val="18"/>
                              </w:rPr>
                              <w:t xml:space="preserve"> : à la fin du semestre 4 : l’étudiant doit effectuer </w:t>
                            </w:r>
                            <w:r w:rsidR="00497FD1" w:rsidRPr="00385C19">
                              <w:rPr>
                                <w:b/>
                                <w:sz w:val="18"/>
                                <w:szCs w:val="18"/>
                              </w:rPr>
                              <w:t xml:space="preserve">un stage en entreprise française ou étrangère, en France ou à l’Etranger, de 6 semaines minimum obligatoire (avec rapport de stage à rendre au S5. Possibilité de faire un stage Erasmus+ </w:t>
                            </w:r>
                            <w:r w:rsidR="00497FD1" w:rsidRPr="00385C19">
                              <w:rPr>
                                <w:sz w:val="18"/>
                                <w:szCs w:val="18"/>
                              </w:rPr>
                              <w:t>: 2 mois minimum (</w:t>
                            </w:r>
                            <w:r w:rsidR="00437B4F">
                              <w:rPr>
                                <w:sz w:val="18"/>
                                <w:szCs w:val="18"/>
                              </w:rPr>
                              <w:t>été 2020</w:t>
                            </w:r>
                            <w:r w:rsidR="00497FD1" w:rsidRPr="00385C19">
                              <w:rPr>
                                <w:sz w:val="18"/>
                                <w:szCs w:val="18"/>
                              </w:rPr>
                              <w:t>), à l’étranger, avec une bourse de mobilité internationale</w:t>
                            </w:r>
                          </w:p>
                          <w:p w:rsidR="00AA4585" w:rsidRPr="00385C19" w:rsidRDefault="00497FD1" w:rsidP="00B041E8">
                            <w:pPr>
                              <w:pStyle w:val="Paragraphedeliste"/>
                              <w:numPr>
                                <w:ilvl w:val="0"/>
                                <w:numId w:val="3"/>
                              </w:numPr>
                              <w:ind w:left="426"/>
                              <w:jc w:val="both"/>
                              <w:rPr>
                                <w:b/>
                                <w:sz w:val="18"/>
                                <w:szCs w:val="18"/>
                              </w:rPr>
                            </w:pPr>
                            <w:r w:rsidRPr="00385C19">
                              <w:rPr>
                                <w:sz w:val="18"/>
                                <w:szCs w:val="18"/>
                              </w:rPr>
                              <w:t>Egalement</w:t>
                            </w:r>
                            <w:r w:rsidR="00ED6E0E" w:rsidRPr="00385C19">
                              <w:rPr>
                                <w:sz w:val="18"/>
                                <w:szCs w:val="18"/>
                              </w:rPr>
                              <w:t xml:space="preserve"> proposés</w:t>
                            </w:r>
                            <w:r w:rsidRPr="00385C19">
                              <w:rPr>
                                <w:sz w:val="18"/>
                                <w:szCs w:val="18"/>
                              </w:rPr>
                              <w:t> : tests de positionnement (Anglais et Espagnol), tests de niveau et groupes de compétences (Anglais et Espagnol), préparation au TOEIC et possibilité de le passer en L2 ou en L3, Test SELF en</w:t>
                            </w:r>
                            <w:r w:rsidR="00437B4F">
                              <w:rPr>
                                <w:sz w:val="18"/>
                                <w:szCs w:val="18"/>
                              </w:rPr>
                              <w:t xml:space="preserve"> Anglais et en</w:t>
                            </w:r>
                            <w:r w:rsidRPr="00385C19">
                              <w:rPr>
                                <w:sz w:val="18"/>
                                <w:szCs w:val="18"/>
                              </w:rPr>
                              <w:t xml:space="preserve"> Espagnol...</w:t>
                            </w:r>
                          </w:p>
                          <w:p w:rsidR="005A546F" w:rsidRPr="001C1E73" w:rsidRDefault="00C63AF2" w:rsidP="005A546F">
                            <w:pPr>
                              <w:pStyle w:val="upjv-droite-titre"/>
                            </w:pPr>
                            <w:r>
                              <w:t>Compétences</w:t>
                            </w:r>
                          </w:p>
                          <w:p w:rsidR="00E13E4A" w:rsidRPr="0080227A"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A l'issue de la formation, les compétences validées sont entre autres :</w:t>
                            </w:r>
                          </w:p>
                          <w:p w:rsidR="003F0714"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 Mettre en place et gérer des dossiers</w:t>
                            </w:r>
                            <w:r w:rsidR="00702DDB">
                              <w:rPr>
                                <w:rFonts w:ascii="Arial" w:hAnsi="Arial" w:cs="Arial"/>
                                <w:sz w:val="18"/>
                                <w:szCs w:val="18"/>
                              </w:rPr>
                              <w:t xml:space="preserve"> commerciaux, </w:t>
                            </w:r>
                            <w:r w:rsidR="003F0714">
                              <w:rPr>
                                <w:rFonts w:ascii="Arial" w:hAnsi="Arial" w:cs="Arial"/>
                                <w:sz w:val="18"/>
                                <w:szCs w:val="18"/>
                              </w:rPr>
                              <w:t>financiers</w:t>
                            </w:r>
                          </w:p>
                          <w:p w:rsidR="00E13E4A" w:rsidRPr="0080227A" w:rsidRDefault="003F0714" w:rsidP="00E13E4A">
                            <w:pPr>
                              <w:autoSpaceDE w:val="0"/>
                              <w:autoSpaceDN w:val="0"/>
                              <w:adjustRightInd w:val="0"/>
                              <w:spacing w:after="0" w:line="240" w:lineRule="auto"/>
                              <w:rPr>
                                <w:rFonts w:ascii="Arial" w:hAnsi="Arial" w:cs="Arial"/>
                                <w:sz w:val="18"/>
                                <w:szCs w:val="18"/>
                              </w:rPr>
                            </w:pPr>
                            <w:r>
                              <w:rPr>
                                <w:rFonts w:ascii="Arial" w:hAnsi="Arial" w:cs="Arial"/>
                                <w:sz w:val="18"/>
                                <w:szCs w:val="18"/>
                              </w:rPr>
                              <w:t>- T</w:t>
                            </w:r>
                            <w:r w:rsidR="00E13E4A" w:rsidRPr="0080227A">
                              <w:rPr>
                                <w:rFonts w:ascii="Arial" w:hAnsi="Arial" w:cs="Arial"/>
                                <w:sz w:val="18"/>
                                <w:szCs w:val="18"/>
                              </w:rPr>
                              <w:t xml:space="preserve">ravailler en équipe, </w:t>
                            </w:r>
                            <w:r>
                              <w:rPr>
                                <w:rFonts w:ascii="Arial" w:hAnsi="Arial" w:cs="Arial"/>
                                <w:sz w:val="18"/>
                                <w:szCs w:val="18"/>
                              </w:rPr>
                              <w:t xml:space="preserve"> et individuellement, </w:t>
                            </w:r>
                            <w:r w:rsidR="00E13E4A" w:rsidRPr="0080227A">
                              <w:rPr>
                                <w:rFonts w:ascii="Arial" w:hAnsi="Arial" w:cs="Arial"/>
                                <w:sz w:val="18"/>
                                <w:szCs w:val="18"/>
                              </w:rPr>
                              <w:t>savoir candidater</w:t>
                            </w:r>
                          </w:p>
                          <w:p w:rsidR="00E13E4A" w:rsidRPr="0080227A"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 Maitriser la communication orale et écrite en français, anglais et espagnol en entreprise</w:t>
                            </w:r>
                          </w:p>
                          <w:p w:rsidR="00E13E4A"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 Rédiger des documents commerciaux et professionnels en français, anglais et espagnol, traiter</w:t>
                            </w:r>
                            <w:r w:rsidR="0080227A">
                              <w:rPr>
                                <w:rFonts w:ascii="Arial" w:hAnsi="Arial" w:cs="Arial"/>
                                <w:sz w:val="18"/>
                                <w:szCs w:val="18"/>
                              </w:rPr>
                              <w:t xml:space="preserve"> </w:t>
                            </w:r>
                            <w:r w:rsidRPr="0080227A">
                              <w:rPr>
                                <w:rFonts w:ascii="Arial" w:hAnsi="Arial" w:cs="Arial"/>
                                <w:sz w:val="18"/>
                                <w:szCs w:val="18"/>
                              </w:rPr>
                              <w:t>des cas pratiques commerciaux</w:t>
                            </w:r>
                            <w:r w:rsidR="003F0714">
                              <w:rPr>
                                <w:rFonts w:ascii="Arial" w:hAnsi="Arial" w:cs="Arial"/>
                                <w:sz w:val="18"/>
                                <w:szCs w:val="18"/>
                              </w:rPr>
                              <w:t xml:space="preserve"> et comptables</w:t>
                            </w:r>
                          </w:p>
                          <w:p w:rsidR="00702DDB" w:rsidRDefault="00702DDB" w:rsidP="00E13E4A">
                            <w:pPr>
                              <w:autoSpaceDE w:val="0"/>
                              <w:autoSpaceDN w:val="0"/>
                              <w:adjustRightInd w:val="0"/>
                              <w:spacing w:after="0" w:line="240" w:lineRule="auto"/>
                              <w:rPr>
                                <w:rFonts w:ascii="Arial" w:hAnsi="Arial" w:cs="Arial"/>
                                <w:sz w:val="18"/>
                                <w:szCs w:val="18"/>
                              </w:rPr>
                            </w:pPr>
                            <w:r>
                              <w:rPr>
                                <w:rFonts w:ascii="Arial" w:hAnsi="Arial" w:cs="Arial"/>
                                <w:sz w:val="18"/>
                                <w:szCs w:val="18"/>
                              </w:rPr>
                              <w:t>- Connaître l’environnement économique, politique et sociétal des pays anglophones et hispanophones étudiés (Grande-Bretagne, Eta</w:t>
                            </w:r>
                            <w:r w:rsidR="00C11090">
                              <w:rPr>
                                <w:rFonts w:ascii="Arial" w:hAnsi="Arial" w:cs="Arial"/>
                                <w:sz w:val="18"/>
                                <w:szCs w:val="18"/>
                              </w:rPr>
                              <w:t>t</w:t>
                            </w:r>
                            <w:r>
                              <w:rPr>
                                <w:rFonts w:ascii="Arial" w:hAnsi="Arial" w:cs="Arial"/>
                                <w:sz w:val="18"/>
                                <w:szCs w:val="18"/>
                              </w:rPr>
                              <w:t>s-Unis, Commonwealth, Espagne, Amérique Hispanophone)</w:t>
                            </w:r>
                          </w:p>
                          <w:p w:rsidR="00385C19" w:rsidRDefault="00702DDB" w:rsidP="00385C1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60614">
                              <w:rPr>
                                <w:rFonts w:ascii="Arial" w:hAnsi="Arial" w:cs="Arial"/>
                                <w:sz w:val="18"/>
                                <w:szCs w:val="18"/>
                              </w:rPr>
                              <w:t xml:space="preserve">Solides connaissances en </w:t>
                            </w:r>
                            <w:r>
                              <w:rPr>
                                <w:rFonts w:ascii="Arial" w:hAnsi="Arial" w:cs="Arial"/>
                                <w:sz w:val="18"/>
                                <w:szCs w:val="18"/>
                              </w:rPr>
                              <w:t>économie française</w:t>
                            </w:r>
                            <w:r w:rsidR="00C60614">
                              <w:rPr>
                                <w:rFonts w:ascii="Arial" w:hAnsi="Arial" w:cs="Arial"/>
                                <w:sz w:val="18"/>
                                <w:szCs w:val="18"/>
                              </w:rPr>
                              <w:t>, économie européenne et économie internati</w:t>
                            </w:r>
                            <w:r w:rsidR="00D04CCA">
                              <w:rPr>
                                <w:rFonts w:ascii="Arial" w:hAnsi="Arial" w:cs="Arial"/>
                                <w:sz w:val="18"/>
                                <w:szCs w:val="18"/>
                              </w:rPr>
                              <w:t>o</w:t>
                            </w:r>
                            <w:r w:rsidR="00C60614">
                              <w:rPr>
                                <w:rFonts w:ascii="Arial" w:hAnsi="Arial" w:cs="Arial"/>
                                <w:sz w:val="18"/>
                                <w:szCs w:val="18"/>
                              </w:rPr>
                              <w:t>nale</w:t>
                            </w:r>
                            <w:r w:rsidR="001F5EE1">
                              <w:rPr>
                                <w:rFonts w:ascii="Arial" w:hAnsi="Arial" w:cs="Arial"/>
                                <w:sz w:val="18"/>
                                <w:szCs w:val="18"/>
                              </w:rPr>
                              <w:t>, mais également dans les matières tertiaires</w:t>
                            </w:r>
                          </w:p>
                          <w:p w:rsidR="007013AA" w:rsidRPr="00385C19" w:rsidRDefault="00E13E4A" w:rsidP="00385C19">
                            <w:pPr>
                              <w:autoSpaceDE w:val="0"/>
                              <w:autoSpaceDN w:val="0"/>
                              <w:adjustRightInd w:val="0"/>
                              <w:spacing w:after="0" w:line="240" w:lineRule="auto"/>
                              <w:rPr>
                                <w:rFonts w:ascii="Arial" w:hAnsi="Arial" w:cs="Arial"/>
                                <w:sz w:val="18"/>
                                <w:szCs w:val="18"/>
                              </w:rPr>
                            </w:pPr>
                            <w:r w:rsidRPr="00385C19">
                              <w:rPr>
                                <w:rFonts w:ascii="Arial" w:hAnsi="Arial" w:cs="Arial"/>
                                <w:sz w:val="18"/>
                                <w:szCs w:val="18"/>
                              </w:rPr>
                              <w:t>- Monter et gérer un projet avec un site web en 3 langues et commercialiser un produit, un service</w:t>
                            </w:r>
                            <w:r w:rsidR="000C5B5E" w:rsidRPr="00385C19">
                              <w:rPr>
                                <w:rFonts w:ascii="Arial" w:hAnsi="Arial" w:cs="Arial"/>
                                <w:sz w:val="18"/>
                                <w:szCs w:val="18"/>
                              </w:rPr>
                              <w:t>, savoir le présenter (3 langues)</w:t>
                            </w:r>
                          </w:p>
                          <w:p w:rsidR="00385C19" w:rsidRDefault="00385C19" w:rsidP="00385C19">
                            <w:pPr>
                              <w:pStyle w:val="upjv-droite-titre"/>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114.05pt;margin-top:-44.85pt;width:393.85pt;height:989.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3qNAIAAFoEAAAOAAAAZHJzL2Uyb0RvYy54bWysVE2P2jAQvVfqf7B8LwksH1tEWNFdUVVC&#10;uyux1Uq9GceBSInHtQ0J/fV9doBF256qXpzxzPiN571xZndtXbGDsq4knfF+L+VMaUl5qbcZ//6y&#10;/HTLmfNC56IirTJ+VI7fzT9+mDVmqga0oypXlgFEu2ljMr7z3kyTxMmdqoXrkVEawYJsLTy2dpvk&#10;VjRAr6tkkKbjpCGbG0tSOQfvQxfk84hfFEr6p6JwyrMq47ibj6uN6yasyXwmplsrzK6Up2uIf7hF&#10;LUqNoheoB+EF29vyD6i6lJYcFb4nqU6oKEqpYg/opp++62a9E0bFXkCOMxea3P+DlY+HZ8vKHNqB&#10;Hi1qaPQDSrFcMa9arxj8IKkxborctUG2b79QiwNnv4Mz9N4Wtg5fdMUQB97xQjGgmIRzlKaD/gAh&#10;iVh/MBqPJpObAJS8nTfW+a+KahaMjFuIGLkVh5XzXeo5JZTTtCyrKgpZadZkfHwzSuOBSwTglUaN&#10;0EV322D5dtOeWttQfkRnlroBcUYuSxRfCeefhcVE4MaYcv+EpagIRehkcbYj++tv/pAPoRDlrMGE&#10;Zdz93AurOKu+aUj4uT8cAtbHzXA0CazY68jmOqL39T1hiPt4T0ZGM+T76mwWlupXPIZFqIqQ0BK1&#10;M+7P5r3v5h6PSarFIiZhCI3wK702MkAHOgO1L+2rsObEfxiDRzrPopi+k6HL7YRY7D0VZdQoENyx&#10;euIdAxxVPj228EKu9zHr7Zcw/w0AAP//AwBQSwMEFAAGAAgAAAAhAIetU2vjAAAADQEAAA8AAABk&#10;cnMvZG93bnJldi54bWxMj01Lw0AQhu+C/2GZgrd2k0B1G7MpJVAE0UNrL94m2WkSuh8xu22jv97t&#10;SW8zzMM7z1usJ6PZhUbfOyshXSTAyDZO9baVcPjYzgUwH9Aq1M6ShG/ysC7v7wrMlbvaHV32oWUx&#10;xPocJXQhDDnnvunIoF+4gWy8Hd1oMMR1bLka8RrDjeZZkjxyg72NHzocqOqoOe3PRsJrtX3HXZ0Z&#10;8aOrl7fjZvg6fC6lfJhNm2dggabwB8NNP6pDGZ1qd7bKMy0hy0QaUQlzsXoCdiOSdBnb1HESYpUB&#10;Lwv+v0X5CwAA//8DAFBLAQItABQABgAIAAAAIQC2gziS/gAAAOEBAAATAAAAAAAAAAAAAAAAAAAA&#10;AABbQ29udGVudF9UeXBlc10ueG1sUEsBAi0AFAAGAAgAAAAhADj9If/WAAAAlAEAAAsAAAAAAAAA&#10;AAAAAAAALwEAAF9yZWxzLy5yZWxzUEsBAi0AFAAGAAgAAAAhANO6neo0AgAAWgQAAA4AAAAAAAAA&#10;AAAAAAAALgIAAGRycy9lMm9Eb2MueG1sUEsBAi0AFAAGAAgAAAAhAIetU2vjAAAADQEAAA8AAAAA&#10;AAAAAAAAAAAAjgQAAGRycy9kb3ducmV2LnhtbFBLBQYAAAAABAAEAPMAAACeBQAAAAA=&#10;" filled="f" stroked="f" strokeweight=".5pt">
                <v:textbox>
                  <w:txbxContent>
                    <w:p w:rsidR="00E94540" w:rsidRDefault="007D27F6" w:rsidP="001C1E73">
                      <w:pPr>
                        <w:pStyle w:val="upjv-droite-mention"/>
                      </w:pPr>
                      <w:r>
                        <w:t>LICENCE LANGUES</w:t>
                      </w:r>
                      <w:r w:rsidR="007013AA">
                        <w:t xml:space="preserve"> PORTAIL </w:t>
                      </w:r>
                      <w:r w:rsidR="005472E4">
                        <w:t>(LLCER L1-L2)</w:t>
                      </w:r>
                    </w:p>
                    <w:p w:rsidR="007013AA" w:rsidRDefault="007013AA" w:rsidP="001C1E73">
                      <w:pPr>
                        <w:pStyle w:val="upjv-droite-mention"/>
                      </w:pPr>
                      <w:r>
                        <w:t>LICENCE LEA</w:t>
                      </w:r>
                      <w:r w:rsidR="00AA4585">
                        <w:t xml:space="preserve"> (Langues étrangères Appliquées aux Affaires et au Commerce)</w:t>
                      </w:r>
                      <w:r>
                        <w:t xml:space="preserve"> </w:t>
                      </w:r>
                      <w:r w:rsidR="00E13E4A">
                        <w:t xml:space="preserve"> </w:t>
                      </w:r>
                      <w:r>
                        <w:t>Anglais-</w:t>
                      </w:r>
                      <w:r w:rsidR="00E94540">
                        <w:t>Espagnol</w:t>
                      </w:r>
                    </w:p>
                    <w:p w:rsidR="001C1E73" w:rsidRDefault="001C1E73" w:rsidP="001C1E73">
                      <w:pPr>
                        <w:pStyle w:val="upjv-droite-mention"/>
                      </w:pPr>
                      <w:r w:rsidRPr="001C1E73">
                        <w:rPr>
                          <w:noProof/>
                          <w:lang w:eastAsia="fr-FR"/>
                        </w:rPr>
                        <w:drawing>
                          <wp:inline distT="0" distB="0" distL="0" distR="0" wp14:anchorId="3686AD64" wp14:editId="67B69431">
                            <wp:extent cx="4812665" cy="121014"/>
                            <wp:effectExtent l="0" t="0" r="0" b="0"/>
                            <wp:docPr id="16" name="Image 16" descr="C:\Users\Luis\AppData\Local\Microsoft\Windows\INetCache\Content.Word\pdf-formation-FI-FC-MENTION_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is\AppData\Local\Microsoft\Windows\INetCache\Content.Word\pdf-formation-FI-FC-MENTION_2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2665" cy="121014"/>
                                    </a:xfrm>
                                    <a:prstGeom prst="rect">
                                      <a:avLst/>
                                    </a:prstGeom>
                                    <a:noFill/>
                                    <a:ln>
                                      <a:noFill/>
                                    </a:ln>
                                  </pic:spPr>
                                </pic:pic>
                              </a:graphicData>
                            </a:graphic>
                          </wp:inline>
                        </w:drawing>
                      </w:r>
                    </w:p>
                    <w:p w:rsidR="00497FD1" w:rsidRDefault="001C1E73" w:rsidP="00497FD1">
                      <w:pPr>
                        <w:pStyle w:val="upjv-droite-titre"/>
                      </w:pPr>
                      <w:r w:rsidRPr="001C1E73">
                        <w:t>Les plus de cette formation</w:t>
                      </w:r>
                      <w:r w:rsidR="00497FD1">
                        <w:t xml:space="preserve"> </w:t>
                      </w:r>
                    </w:p>
                    <w:p w:rsidR="007013AA" w:rsidRDefault="00C11BA2" w:rsidP="00497FD1">
                      <w:pPr>
                        <w:pStyle w:val="upjv-droite-titre"/>
                        <w:rPr>
                          <w:b w:val="0"/>
                        </w:rPr>
                      </w:pPr>
                      <w:r>
                        <w:t>Délivrer</w:t>
                      </w:r>
                      <w:r w:rsidR="00497FD1">
                        <w:t xml:space="preserve"> sur site</w:t>
                      </w:r>
                      <w:r w:rsidR="007013AA">
                        <w:t xml:space="preserve"> un diplôme à Bac+3, la LICENCE LEA,</w:t>
                      </w:r>
                      <w:r w:rsidR="00497FD1">
                        <w:t xml:space="preserve"> </w:t>
                      </w:r>
                      <w:r w:rsidR="00497FD1" w:rsidRPr="00497FD1">
                        <w:rPr>
                          <w:b w:val="0"/>
                        </w:rPr>
                        <w:t>à faire</w:t>
                      </w:r>
                      <w:r w:rsidR="00D04CCA">
                        <w:rPr>
                          <w:b w:val="0"/>
                        </w:rPr>
                        <w:t xml:space="preserve"> soit en initial, soit en alternance,</w:t>
                      </w:r>
                      <w:r w:rsidR="007013AA">
                        <w:t xml:space="preserve"> mais 2 </w:t>
                      </w:r>
                      <w:r w:rsidR="006B44DA">
                        <w:t>parcours au ch</w:t>
                      </w:r>
                      <w:r w:rsidR="007013AA">
                        <w:t>oix</w:t>
                      </w:r>
                      <w:r w:rsidR="00497FD1">
                        <w:t xml:space="preserve"> </w:t>
                      </w:r>
                      <w:r w:rsidR="007013AA">
                        <w:t xml:space="preserve">: </w:t>
                      </w:r>
                      <w:r w:rsidR="00437B4F">
                        <w:t>LEA (sur 3 ans), LLCER Anglais ou</w:t>
                      </w:r>
                      <w:r w:rsidR="006B44DA">
                        <w:t xml:space="preserve"> LLCER Espagnol (sur 2 ans</w:t>
                      </w:r>
                      <w:r w:rsidR="00437B4F">
                        <w:t>, puis L3 sur Amiens</w:t>
                      </w:r>
                      <w:r w:rsidR="006B44DA">
                        <w:t>)</w:t>
                      </w:r>
                    </w:p>
                    <w:p w:rsidR="00AA4585" w:rsidRPr="001A2B6C" w:rsidRDefault="00AA4585" w:rsidP="001A2B6C">
                      <w:pPr>
                        <w:rPr>
                          <w:b/>
                          <w:sz w:val="20"/>
                          <w:szCs w:val="20"/>
                        </w:rPr>
                      </w:pPr>
                      <w:r w:rsidRPr="00437B4F">
                        <w:rPr>
                          <w:b/>
                          <w:sz w:val="20"/>
                          <w:szCs w:val="20"/>
                          <w:u w:val="single"/>
                        </w:rPr>
                        <w:t>Une L1 (première année)</w:t>
                      </w:r>
                      <w:r w:rsidR="006B44DA" w:rsidRPr="00437B4F">
                        <w:rPr>
                          <w:b/>
                          <w:sz w:val="20"/>
                          <w:szCs w:val="20"/>
                          <w:u w:val="single"/>
                        </w:rPr>
                        <w:t xml:space="preserve"> et une L2 (deuxième année)</w:t>
                      </w:r>
                      <w:r w:rsidRPr="00437B4F">
                        <w:rPr>
                          <w:b/>
                          <w:sz w:val="20"/>
                          <w:szCs w:val="20"/>
                          <w:u w:val="single"/>
                        </w:rPr>
                        <w:t xml:space="preserve"> commune</w:t>
                      </w:r>
                      <w:r w:rsidR="006B44DA" w:rsidRPr="00437B4F">
                        <w:rPr>
                          <w:b/>
                          <w:sz w:val="20"/>
                          <w:szCs w:val="20"/>
                          <w:u w:val="single"/>
                        </w:rPr>
                        <w:t>s</w:t>
                      </w:r>
                      <w:r w:rsidRPr="00437B4F">
                        <w:rPr>
                          <w:b/>
                          <w:sz w:val="20"/>
                          <w:szCs w:val="20"/>
                          <w:u w:val="single"/>
                        </w:rPr>
                        <w:t xml:space="preserve"> LLCER / LEA</w:t>
                      </w:r>
                      <w:r w:rsidRPr="001A2B6C">
                        <w:rPr>
                          <w:b/>
                          <w:sz w:val="20"/>
                          <w:szCs w:val="20"/>
                        </w:rPr>
                        <w:t> :</w:t>
                      </w:r>
                    </w:p>
                    <w:p w:rsidR="00AA4585" w:rsidRPr="006B44DA" w:rsidRDefault="006B44DA" w:rsidP="006B44DA">
                      <w:pPr>
                        <w:rPr>
                          <w:sz w:val="18"/>
                          <w:szCs w:val="18"/>
                        </w:rPr>
                      </w:pPr>
                      <w:r>
                        <w:rPr>
                          <w:sz w:val="18"/>
                          <w:szCs w:val="18"/>
                        </w:rPr>
                        <w:t>Cela</w:t>
                      </w:r>
                      <w:r w:rsidR="00AA4585" w:rsidRPr="006B44DA">
                        <w:rPr>
                          <w:sz w:val="18"/>
                          <w:szCs w:val="18"/>
                        </w:rPr>
                        <w:t xml:space="preserve"> permet à l’étudiant :</w:t>
                      </w:r>
                    </w:p>
                    <w:p w:rsidR="00AA4585" w:rsidRPr="00385C19" w:rsidRDefault="00AA4585" w:rsidP="00AA4585">
                      <w:pPr>
                        <w:pStyle w:val="Paragraphedeliste"/>
                        <w:numPr>
                          <w:ilvl w:val="0"/>
                          <w:numId w:val="3"/>
                        </w:numPr>
                        <w:ind w:left="426"/>
                        <w:rPr>
                          <w:sz w:val="18"/>
                          <w:szCs w:val="18"/>
                        </w:rPr>
                      </w:pPr>
                      <w:r w:rsidRPr="00385C19">
                        <w:rPr>
                          <w:sz w:val="18"/>
                          <w:szCs w:val="18"/>
                        </w:rPr>
                        <w:t xml:space="preserve">De </w:t>
                      </w:r>
                      <w:r w:rsidRPr="00385C19">
                        <w:rPr>
                          <w:b/>
                          <w:sz w:val="18"/>
                          <w:szCs w:val="18"/>
                        </w:rPr>
                        <w:t>démarrer et poursuivre ici sa Licence LEA</w:t>
                      </w:r>
                      <w:r w:rsidRPr="00385C19">
                        <w:rPr>
                          <w:sz w:val="18"/>
                          <w:szCs w:val="18"/>
                        </w:rPr>
                        <w:t>, en ciblant dès le début les 2 langues, l’Economie,  les civilisations des 2 langues étudiées</w:t>
                      </w:r>
                    </w:p>
                    <w:p w:rsidR="006B44DA" w:rsidRPr="006B44DA" w:rsidRDefault="00AA4585" w:rsidP="001256D4">
                      <w:pPr>
                        <w:pStyle w:val="Paragraphedeliste"/>
                        <w:numPr>
                          <w:ilvl w:val="0"/>
                          <w:numId w:val="3"/>
                        </w:numPr>
                        <w:ind w:left="426"/>
                        <w:rPr>
                          <w:b/>
                          <w:sz w:val="18"/>
                          <w:szCs w:val="18"/>
                        </w:rPr>
                      </w:pPr>
                      <w:r w:rsidRPr="006B44DA">
                        <w:rPr>
                          <w:sz w:val="18"/>
                          <w:szCs w:val="18"/>
                        </w:rPr>
                        <w:t xml:space="preserve">De </w:t>
                      </w:r>
                      <w:r w:rsidRPr="006B44DA">
                        <w:rPr>
                          <w:b/>
                          <w:sz w:val="18"/>
                          <w:szCs w:val="18"/>
                        </w:rPr>
                        <w:t>démarrer à Beauvais son parcours de LLCER</w:t>
                      </w:r>
                      <w:r w:rsidRPr="006B44DA">
                        <w:rPr>
                          <w:sz w:val="18"/>
                          <w:szCs w:val="18"/>
                        </w:rPr>
                        <w:t xml:space="preserve"> (pour devenir professeur de langue), en travaillant surtout l’Anglais ou l’Espagnol (langue, expression et traduction) ainsi que la Grammaire, la Littérature</w:t>
                      </w:r>
                      <w:r w:rsidR="006B44DA">
                        <w:rPr>
                          <w:sz w:val="18"/>
                          <w:szCs w:val="18"/>
                        </w:rPr>
                        <w:t xml:space="preserve">, </w:t>
                      </w:r>
                      <w:r w:rsidRPr="006B44DA">
                        <w:rPr>
                          <w:sz w:val="18"/>
                          <w:szCs w:val="18"/>
                        </w:rPr>
                        <w:t xml:space="preserve"> et les Civilisations liées à cette langue. </w:t>
                      </w:r>
                      <w:r w:rsidRPr="006B44DA">
                        <w:rPr>
                          <w:b/>
                          <w:sz w:val="18"/>
                          <w:szCs w:val="18"/>
                        </w:rPr>
                        <w:t>Puis le futur prof d’Anglais ou d’Espagnol poursuivra sa Licence LLCER à Amiens en L</w:t>
                      </w:r>
                      <w:r w:rsidR="006B44DA" w:rsidRPr="006B44DA">
                        <w:rPr>
                          <w:b/>
                          <w:sz w:val="18"/>
                          <w:szCs w:val="18"/>
                        </w:rPr>
                        <w:t>3</w:t>
                      </w:r>
                    </w:p>
                    <w:p w:rsidR="00AA4585" w:rsidRPr="006B44DA" w:rsidRDefault="006B44DA" w:rsidP="001256D4">
                      <w:pPr>
                        <w:pStyle w:val="Paragraphedeliste"/>
                        <w:numPr>
                          <w:ilvl w:val="0"/>
                          <w:numId w:val="3"/>
                        </w:numPr>
                        <w:ind w:left="426"/>
                        <w:rPr>
                          <w:sz w:val="18"/>
                          <w:szCs w:val="18"/>
                        </w:rPr>
                      </w:pPr>
                      <w:r>
                        <w:rPr>
                          <w:sz w:val="18"/>
                          <w:szCs w:val="18"/>
                        </w:rPr>
                        <w:t>D</w:t>
                      </w:r>
                      <w:r w:rsidR="00AA4585" w:rsidRPr="006B44DA">
                        <w:rPr>
                          <w:sz w:val="18"/>
                          <w:szCs w:val="18"/>
                        </w:rPr>
                        <w:t xml:space="preserve">e </w:t>
                      </w:r>
                      <w:r w:rsidR="00AA4585" w:rsidRPr="006B44DA">
                        <w:rPr>
                          <w:b/>
                          <w:sz w:val="18"/>
                          <w:szCs w:val="18"/>
                        </w:rPr>
                        <w:t>choisir entre LLCER et LEA</w:t>
                      </w:r>
                      <w:r w:rsidR="00AA4585" w:rsidRPr="006B44DA">
                        <w:rPr>
                          <w:sz w:val="18"/>
                          <w:szCs w:val="18"/>
                        </w:rPr>
                        <w:t>, au terme du 1</w:t>
                      </w:r>
                      <w:r w:rsidR="00AA4585" w:rsidRPr="006B44DA">
                        <w:rPr>
                          <w:sz w:val="18"/>
                          <w:szCs w:val="18"/>
                          <w:vertAlign w:val="superscript"/>
                        </w:rPr>
                        <w:t>er</w:t>
                      </w:r>
                      <w:r w:rsidR="00AA4585" w:rsidRPr="006B44DA">
                        <w:rPr>
                          <w:sz w:val="18"/>
                          <w:szCs w:val="18"/>
                        </w:rPr>
                        <w:t xml:space="preserve"> semestre ou de sa première année</w:t>
                      </w:r>
                    </w:p>
                    <w:p w:rsidR="00AA4585" w:rsidRDefault="00AA4585" w:rsidP="00AA4585">
                      <w:pPr>
                        <w:pStyle w:val="Paragraphedeliste"/>
                        <w:numPr>
                          <w:ilvl w:val="0"/>
                          <w:numId w:val="3"/>
                        </w:numPr>
                        <w:ind w:left="426"/>
                        <w:rPr>
                          <w:sz w:val="18"/>
                          <w:szCs w:val="18"/>
                        </w:rPr>
                      </w:pPr>
                      <w:r w:rsidRPr="00385C19">
                        <w:rPr>
                          <w:sz w:val="18"/>
                          <w:szCs w:val="18"/>
                        </w:rPr>
                        <w:t xml:space="preserve">De </w:t>
                      </w:r>
                      <w:r w:rsidRPr="00385C19">
                        <w:rPr>
                          <w:b/>
                          <w:sz w:val="18"/>
                          <w:szCs w:val="18"/>
                        </w:rPr>
                        <w:t>faire ici sa formation</w:t>
                      </w:r>
                      <w:r w:rsidR="00497FD1" w:rsidRPr="00385C19">
                        <w:rPr>
                          <w:b/>
                          <w:sz w:val="18"/>
                          <w:szCs w:val="18"/>
                        </w:rPr>
                        <w:t xml:space="preserve"> </w:t>
                      </w:r>
                      <w:r w:rsidR="00FF7DFB" w:rsidRPr="00385C19">
                        <w:rPr>
                          <w:b/>
                          <w:sz w:val="18"/>
                          <w:szCs w:val="18"/>
                        </w:rPr>
                        <w:t>(</w:t>
                      </w:r>
                      <w:r w:rsidR="00497FD1" w:rsidRPr="00385C19">
                        <w:rPr>
                          <w:b/>
                          <w:sz w:val="18"/>
                          <w:szCs w:val="18"/>
                        </w:rPr>
                        <w:t>3 ans</w:t>
                      </w:r>
                      <w:r w:rsidR="00FF7DFB" w:rsidRPr="00385C19">
                        <w:rPr>
                          <w:b/>
                          <w:sz w:val="18"/>
                          <w:szCs w:val="18"/>
                        </w:rPr>
                        <w:t xml:space="preserve">) </w:t>
                      </w:r>
                      <w:r w:rsidRPr="00385C19">
                        <w:rPr>
                          <w:b/>
                          <w:sz w:val="18"/>
                          <w:szCs w:val="18"/>
                        </w:rPr>
                        <w:t xml:space="preserve">de futur Professeur des Ecoles </w:t>
                      </w:r>
                      <w:r w:rsidRPr="00385C19">
                        <w:rPr>
                          <w:sz w:val="18"/>
                          <w:szCs w:val="18"/>
                        </w:rPr>
                        <w:t xml:space="preserve">(avec </w:t>
                      </w:r>
                      <w:r w:rsidR="00437B4F">
                        <w:rPr>
                          <w:sz w:val="18"/>
                          <w:szCs w:val="18"/>
                        </w:rPr>
                        <w:t>PPM2E et EFME, en L2 et L3</w:t>
                      </w:r>
                      <w:r w:rsidRPr="00385C19">
                        <w:rPr>
                          <w:sz w:val="18"/>
                          <w:szCs w:val="18"/>
                        </w:rPr>
                        <w:t>)</w:t>
                      </w:r>
                    </w:p>
                    <w:p w:rsidR="001A2B6C" w:rsidRPr="00385C19" w:rsidRDefault="001A2B6C" w:rsidP="001A2B6C">
                      <w:pPr>
                        <w:pStyle w:val="Paragraphedeliste"/>
                        <w:ind w:left="426"/>
                        <w:rPr>
                          <w:sz w:val="18"/>
                          <w:szCs w:val="18"/>
                        </w:rPr>
                      </w:pPr>
                    </w:p>
                    <w:p w:rsidR="00AA4585" w:rsidRPr="001A2B6C" w:rsidRDefault="00AA4585" w:rsidP="001A2B6C">
                      <w:pPr>
                        <w:rPr>
                          <w:b/>
                          <w:sz w:val="20"/>
                          <w:szCs w:val="20"/>
                        </w:rPr>
                      </w:pPr>
                      <w:r w:rsidRPr="00437B4F">
                        <w:rPr>
                          <w:b/>
                          <w:sz w:val="20"/>
                          <w:szCs w:val="20"/>
                          <w:u w:val="single"/>
                        </w:rPr>
                        <w:t>L2 et L3 Licence LEA</w:t>
                      </w:r>
                      <w:r w:rsidRPr="001A2B6C">
                        <w:rPr>
                          <w:b/>
                          <w:sz w:val="20"/>
                          <w:szCs w:val="20"/>
                        </w:rPr>
                        <w:t xml:space="preserve"> : avec </w:t>
                      </w:r>
                      <w:r w:rsidRPr="00437B4F">
                        <w:rPr>
                          <w:b/>
                          <w:sz w:val="20"/>
                          <w:szCs w:val="20"/>
                          <w:u w:val="single"/>
                        </w:rPr>
                        <w:t>la L3 en Initial ou en Alternance</w:t>
                      </w:r>
                    </w:p>
                    <w:p w:rsidR="00497FD1" w:rsidRPr="00385C19" w:rsidRDefault="00497FD1" w:rsidP="00497FD1">
                      <w:pPr>
                        <w:pStyle w:val="Paragraphedeliste"/>
                        <w:ind w:left="786"/>
                        <w:rPr>
                          <w:b/>
                          <w:sz w:val="18"/>
                          <w:szCs w:val="18"/>
                        </w:rPr>
                      </w:pPr>
                    </w:p>
                    <w:p w:rsidR="001A2B6C" w:rsidRPr="001A2B6C" w:rsidRDefault="00497FD1" w:rsidP="001A2B6C">
                      <w:pPr>
                        <w:jc w:val="both"/>
                        <w:rPr>
                          <w:sz w:val="18"/>
                          <w:szCs w:val="18"/>
                        </w:rPr>
                      </w:pPr>
                      <w:r w:rsidRPr="001A2B6C">
                        <w:rPr>
                          <w:b/>
                          <w:sz w:val="20"/>
                          <w:szCs w:val="20"/>
                        </w:rPr>
                        <w:t>Programme de la formation</w:t>
                      </w:r>
                      <w:r w:rsidRPr="001A2B6C">
                        <w:rPr>
                          <w:sz w:val="18"/>
                          <w:szCs w:val="18"/>
                        </w:rPr>
                        <w:t xml:space="preserve"> : </w:t>
                      </w:r>
                    </w:p>
                    <w:p w:rsidR="001A2B6C" w:rsidRPr="001A2B6C" w:rsidRDefault="001A2B6C" w:rsidP="001A2B6C">
                      <w:pPr>
                        <w:pStyle w:val="Paragraphedeliste"/>
                        <w:rPr>
                          <w:sz w:val="18"/>
                          <w:szCs w:val="18"/>
                        </w:rPr>
                      </w:pPr>
                    </w:p>
                    <w:p w:rsidR="00497FD1" w:rsidRPr="001A2B6C" w:rsidRDefault="001A2B6C" w:rsidP="001A2B6C">
                      <w:pPr>
                        <w:pStyle w:val="Paragraphedeliste"/>
                        <w:numPr>
                          <w:ilvl w:val="0"/>
                          <w:numId w:val="3"/>
                        </w:numPr>
                        <w:ind w:left="426"/>
                        <w:jc w:val="both"/>
                        <w:rPr>
                          <w:sz w:val="18"/>
                          <w:szCs w:val="18"/>
                        </w:rPr>
                      </w:pPr>
                      <w:r w:rsidRPr="001A2B6C">
                        <w:rPr>
                          <w:b/>
                          <w:sz w:val="18"/>
                          <w:szCs w:val="18"/>
                        </w:rPr>
                        <w:t>O</w:t>
                      </w:r>
                      <w:r w:rsidR="00497FD1" w:rsidRPr="001A2B6C">
                        <w:rPr>
                          <w:b/>
                          <w:sz w:val="18"/>
                          <w:szCs w:val="18"/>
                        </w:rPr>
                        <w:t>utre l'étude approfondie de la langue socio-économique (traduction, compréhension orale, expression, grammaire) pour les Langues A (</w:t>
                      </w:r>
                      <w:r w:rsidR="00497FD1" w:rsidRPr="001A2B6C">
                        <w:rPr>
                          <w:b/>
                          <w:i/>
                          <w:sz w:val="18"/>
                          <w:szCs w:val="18"/>
                        </w:rPr>
                        <w:t>Anglais</w:t>
                      </w:r>
                      <w:r w:rsidR="00497FD1" w:rsidRPr="001A2B6C">
                        <w:rPr>
                          <w:b/>
                          <w:sz w:val="18"/>
                          <w:szCs w:val="18"/>
                        </w:rPr>
                        <w:t>) et B(</w:t>
                      </w:r>
                      <w:r w:rsidR="00497FD1" w:rsidRPr="001A2B6C">
                        <w:rPr>
                          <w:b/>
                          <w:i/>
                          <w:sz w:val="18"/>
                          <w:szCs w:val="18"/>
                        </w:rPr>
                        <w:t>Espagnol</w:t>
                      </w:r>
                      <w:r w:rsidR="00497FD1" w:rsidRPr="001A2B6C">
                        <w:rPr>
                          <w:b/>
                          <w:sz w:val="18"/>
                          <w:szCs w:val="18"/>
                        </w:rPr>
                        <w:t>),</w:t>
                      </w:r>
                      <w:r w:rsidR="00497FD1" w:rsidRPr="001A2B6C">
                        <w:rPr>
                          <w:sz w:val="18"/>
                          <w:szCs w:val="18"/>
                        </w:rPr>
                        <w:t xml:space="preserve"> la licence comprend des Unités d’Enseignement (</w:t>
                      </w:r>
                      <w:r w:rsidR="00497FD1" w:rsidRPr="001A2B6C">
                        <w:rPr>
                          <w:i/>
                          <w:sz w:val="18"/>
                          <w:szCs w:val="18"/>
                        </w:rPr>
                        <w:t>UE</w:t>
                      </w:r>
                      <w:r w:rsidR="00497FD1" w:rsidRPr="001A2B6C">
                        <w:rPr>
                          <w:sz w:val="18"/>
                          <w:szCs w:val="18"/>
                        </w:rPr>
                        <w:t>) sur les 3 années :</w:t>
                      </w:r>
                    </w:p>
                    <w:p w:rsidR="00497FD1" w:rsidRPr="00385C19" w:rsidRDefault="00497FD1" w:rsidP="00497FD1">
                      <w:pPr>
                        <w:pStyle w:val="Paragraphedeliste"/>
                        <w:numPr>
                          <w:ilvl w:val="0"/>
                          <w:numId w:val="3"/>
                        </w:numPr>
                        <w:ind w:left="426"/>
                        <w:jc w:val="both"/>
                        <w:rPr>
                          <w:sz w:val="18"/>
                          <w:szCs w:val="18"/>
                        </w:rPr>
                      </w:pPr>
                      <w:r w:rsidRPr="00385C19">
                        <w:rPr>
                          <w:sz w:val="18"/>
                          <w:szCs w:val="18"/>
                        </w:rPr>
                        <w:t xml:space="preserve">Des UE de </w:t>
                      </w:r>
                      <w:r w:rsidRPr="00385C19">
                        <w:rPr>
                          <w:b/>
                          <w:sz w:val="18"/>
                          <w:szCs w:val="18"/>
                        </w:rPr>
                        <w:t>Civilisation pour les pays correspondant aux langues étudiées : Grande-Bretagne, Commonwealth,  USA, Espagne et Amérique hispanophone</w:t>
                      </w:r>
                    </w:p>
                    <w:p w:rsidR="00497FD1" w:rsidRPr="00385C19" w:rsidRDefault="00497FD1" w:rsidP="00497FD1">
                      <w:pPr>
                        <w:pStyle w:val="Paragraphedeliste"/>
                        <w:numPr>
                          <w:ilvl w:val="0"/>
                          <w:numId w:val="3"/>
                        </w:numPr>
                        <w:ind w:left="426"/>
                        <w:jc w:val="both"/>
                        <w:rPr>
                          <w:b/>
                          <w:sz w:val="18"/>
                          <w:szCs w:val="18"/>
                        </w:rPr>
                      </w:pPr>
                      <w:r w:rsidRPr="00385C19">
                        <w:rPr>
                          <w:sz w:val="18"/>
                          <w:szCs w:val="18"/>
                        </w:rPr>
                        <w:t xml:space="preserve">UE de </w:t>
                      </w:r>
                      <w:r w:rsidRPr="00385C19">
                        <w:rPr>
                          <w:b/>
                          <w:sz w:val="18"/>
                          <w:szCs w:val="18"/>
                        </w:rPr>
                        <w:t xml:space="preserve">Français </w:t>
                      </w:r>
                      <w:r w:rsidRPr="00385C19">
                        <w:rPr>
                          <w:b/>
                          <w:i/>
                          <w:sz w:val="18"/>
                          <w:szCs w:val="18"/>
                        </w:rPr>
                        <w:t>(Langue et Communication),</w:t>
                      </w:r>
                      <w:r w:rsidRPr="00385C19">
                        <w:rPr>
                          <w:b/>
                          <w:sz w:val="18"/>
                          <w:szCs w:val="18"/>
                        </w:rPr>
                        <w:t xml:space="preserve"> Economie générale, Tourisme, Gestion commerciale, Logistique internationale et Transports, Droit des Affaires, Douane, Finances Internationales, Marketing, Management, Droit du travail, Communication en milieu professionnel (</w:t>
                      </w:r>
                      <w:r w:rsidRPr="00385C19">
                        <w:rPr>
                          <w:b/>
                          <w:i/>
                          <w:sz w:val="18"/>
                          <w:szCs w:val="18"/>
                        </w:rPr>
                        <w:t>Anglais et Espagnol</w:t>
                      </w:r>
                      <w:r w:rsidRPr="00385C19">
                        <w:rPr>
                          <w:b/>
                          <w:sz w:val="18"/>
                          <w:szCs w:val="18"/>
                        </w:rPr>
                        <w:t>), Communication professionnelle (</w:t>
                      </w:r>
                      <w:r w:rsidRPr="00385C19">
                        <w:rPr>
                          <w:b/>
                          <w:i/>
                          <w:sz w:val="18"/>
                          <w:szCs w:val="18"/>
                        </w:rPr>
                        <w:t>Français</w:t>
                      </w:r>
                      <w:r w:rsidRPr="00385C19">
                        <w:rPr>
                          <w:b/>
                          <w:sz w:val="18"/>
                          <w:szCs w:val="18"/>
                        </w:rPr>
                        <w:t>), candidatures/simulation d’entretiens d’embauche…</w:t>
                      </w:r>
                    </w:p>
                    <w:p w:rsidR="00497FD1" w:rsidRPr="00385C19" w:rsidRDefault="00497FD1" w:rsidP="00497FD1">
                      <w:pPr>
                        <w:pStyle w:val="Paragraphedeliste"/>
                        <w:numPr>
                          <w:ilvl w:val="0"/>
                          <w:numId w:val="3"/>
                        </w:numPr>
                        <w:rPr>
                          <w:b/>
                          <w:sz w:val="18"/>
                          <w:szCs w:val="18"/>
                        </w:rPr>
                      </w:pPr>
                      <w:r w:rsidRPr="00385C19">
                        <w:rPr>
                          <w:b/>
                          <w:i/>
                          <w:sz w:val="18"/>
                          <w:szCs w:val="18"/>
                        </w:rPr>
                        <w:t xml:space="preserve">Des Enseignements de découverte et transversaux </w:t>
                      </w:r>
                      <w:r w:rsidRPr="00385C19">
                        <w:rPr>
                          <w:b/>
                          <w:sz w:val="18"/>
                          <w:szCs w:val="18"/>
                        </w:rPr>
                        <w:t>:</w:t>
                      </w:r>
                    </w:p>
                    <w:p w:rsidR="00497FD1" w:rsidRPr="00385C19" w:rsidRDefault="00497FD1" w:rsidP="00497FD1">
                      <w:pPr>
                        <w:ind w:left="360"/>
                        <w:rPr>
                          <w:sz w:val="18"/>
                          <w:szCs w:val="18"/>
                        </w:rPr>
                      </w:pPr>
                      <w:r w:rsidRPr="00385C19">
                        <w:rPr>
                          <w:sz w:val="18"/>
                          <w:szCs w:val="18"/>
                        </w:rPr>
                        <w:t xml:space="preserve">Italien (2 niveaux), Littératures anglophones, Presse et Médias  anglophones, Cultures Espagnole et hispano-américaine, Littérature Hispanique, </w:t>
                      </w:r>
                      <w:r w:rsidR="00437B4F">
                        <w:rPr>
                          <w:sz w:val="18"/>
                          <w:szCs w:val="18"/>
                        </w:rPr>
                        <w:t>PPM2E et EFME</w:t>
                      </w:r>
                      <w:r w:rsidRPr="00385C19">
                        <w:rPr>
                          <w:sz w:val="18"/>
                          <w:szCs w:val="18"/>
                        </w:rPr>
                        <w:t xml:space="preserve"> (pour accès ESPE), PPI, PIX …</w:t>
                      </w:r>
                    </w:p>
                    <w:p w:rsidR="00497FD1" w:rsidRPr="00385C19" w:rsidRDefault="00ED6E0E" w:rsidP="00497FD1">
                      <w:pPr>
                        <w:pStyle w:val="Paragraphedeliste"/>
                        <w:numPr>
                          <w:ilvl w:val="0"/>
                          <w:numId w:val="3"/>
                        </w:numPr>
                        <w:jc w:val="both"/>
                        <w:rPr>
                          <w:sz w:val="18"/>
                          <w:szCs w:val="18"/>
                        </w:rPr>
                      </w:pPr>
                      <w:r w:rsidRPr="00385C19">
                        <w:rPr>
                          <w:b/>
                          <w:i/>
                          <w:sz w:val="18"/>
                          <w:szCs w:val="18"/>
                        </w:rPr>
                        <w:t xml:space="preserve">1 </w:t>
                      </w:r>
                      <w:r w:rsidR="00497FD1" w:rsidRPr="00385C19">
                        <w:rPr>
                          <w:b/>
                          <w:i/>
                          <w:sz w:val="18"/>
                          <w:szCs w:val="18"/>
                        </w:rPr>
                        <w:t>Stage en entreprise</w:t>
                      </w:r>
                      <w:r w:rsidR="00497FD1" w:rsidRPr="00385C19">
                        <w:rPr>
                          <w:sz w:val="18"/>
                          <w:szCs w:val="18"/>
                        </w:rPr>
                        <w:t xml:space="preserve"> : à la fin du semestre 4 : l’étudiant doit effectuer </w:t>
                      </w:r>
                      <w:r w:rsidR="00497FD1" w:rsidRPr="00385C19">
                        <w:rPr>
                          <w:b/>
                          <w:sz w:val="18"/>
                          <w:szCs w:val="18"/>
                        </w:rPr>
                        <w:t xml:space="preserve">un stage en entreprise française ou étrangère, en France ou à l’Etranger, de 6 semaines minimum obligatoire (avec rapport de stage à rendre au S5. Possibilité de faire un stage Erasmus+ </w:t>
                      </w:r>
                      <w:r w:rsidR="00497FD1" w:rsidRPr="00385C19">
                        <w:rPr>
                          <w:sz w:val="18"/>
                          <w:szCs w:val="18"/>
                        </w:rPr>
                        <w:t>: 2 mois minimum (</w:t>
                      </w:r>
                      <w:r w:rsidR="00437B4F">
                        <w:rPr>
                          <w:sz w:val="18"/>
                          <w:szCs w:val="18"/>
                        </w:rPr>
                        <w:t>été 2020</w:t>
                      </w:r>
                      <w:r w:rsidR="00497FD1" w:rsidRPr="00385C19">
                        <w:rPr>
                          <w:sz w:val="18"/>
                          <w:szCs w:val="18"/>
                        </w:rPr>
                        <w:t>), à l’étranger, avec une bourse de mobilité internationale</w:t>
                      </w:r>
                    </w:p>
                    <w:p w:rsidR="00AA4585" w:rsidRPr="00385C19" w:rsidRDefault="00497FD1" w:rsidP="00B041E8">
                      <w:pPr>
                        <w:pStyle w:val="Paragraphedeliste"/>
                        <w:numPr>
                          <w:ilvl w:val="0"/>
                          <w:numId w:val="3"/>
                        </w:numPr>
                        <w:ind w:left="426"/>
                        <w:jc w:val="both"/>
                        <w:rPr>
                          <w:b/>
                          <w:sz w:val="18"/>
                          <w:szCs w:val="18"/>
                        </w:rPr>
                      </w:pPr>
                      <w:r w:rsidRPr="00385C19">
                        <w:rPr>
                          <w:sz w:val="18"/>
                          <w:szCs w:val="18"/>
                        </w:rPr>
                        <w:t>Egalement</w:t>
                      </w:r>
                      <w:r w:rsidR="00ED6E0E" w:rsidRPr="00385C19">
                        <w:rPr>
                          <w:sz w:val="18"/>
                          <w:szCs w:val="18"/>
                        </w:rPr>
                        <w:t xml:space="preserve"> proposés</w:t>
                      </w:r>
                      <w:r w:rsidRPr="00385C19">
                        <w:rPr>
                          <w:sz w:val="18"/>
                          <w:szCs w:val="18"/>
                        </w:rPr>
                        <w:t> : tests de positionnement (Anglais et Espagnol), tests de niveau et groupes de compétences (Anglais et Espagnol), préparation au TOEIC et possibilité de le passer en L2 ou en L3, Test SELF en</w:t>
                      </w:r>
                      <w:r w:rsidR="00437B4F">
                        <w:rPr>
                          <w:sz w:val="18"/>
                          <w:szCs w:val="18"/>
                        </w:rPr>
                        <w:t xml:space="preserve"> Anglais et en</w:t>
                      </w:r>
                      <w:r w:rsidRPr="00385C19">
                        <w:rPr>
                          <w:sz w:val="18"/>
                          <w:szCs w:val="18"/>
                        </w:rPr>
                        <w:t xml:space="preserve"> Espagnol...</w:t>
                      </w:r>
                    </w:p>
                    <w:p w:rsidR="005A546F" w:rsidRPr="001C1E73" w:rsidRDefault="00C63AF2" w:rsidP="005A546F">
                      <w:pPr>
                        <w:pStyle w:val="upjv-droite-titre"/>
                      </w:pPr>
                      <w:r>
                        <w:t>Compétences</w:t>
                      </w:r>
                    </w:p>
                    <w:p w:rsidR="00E13E4A" w:rsidRPr="0080227A"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A l'issue de la formation, les compétences validées sont entre autres :</w:t>
                      </w:r>
                    </w:p>
                    <w:p w:rsidR="003F0714"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 Mettre en place et gérer des dossiers</w:t>
                      </w:r>
                      <w:r w:rsidR="00702DDB">
                        <w:rPr>
                          <w:rFonts w:ascii="Arial" w:hAnsi="Arial" w:cs="Arial"/>
                          <w:sz w:val="18"/>
                          <w:szCs w:val="18"/>
                        </w:rPr>
                        <w:t xml:space="preserve"> commerciaux, </w:t>
                      </w:r>
                      <w:r w:rsidR="003F0714">
                        <w:rPr>
                          <w:rFonts w:ascii="Arial" w:hAnsi="Arial" w:cs="Arial"/>
                          <w:sz w:val="18"/>
                          <w:szCs w:val="18"/>
                        </w:rPr>
                        <w:t>financiers</w:t>
                      </w:r>
                    </w:p>
                    <w:p w:rsidR="00E13E4A" w:rsidRPr="0080227A" w:rsidRDefault="003F0714" w:rsidP="00E13E4A">
                      <w:pPr>
                        <w:autoSpaceDE w:val="0"/>
                        <w:autoSpaceDN w:val="0"/>
                        <w:adjustRightInd w:val="0"/>
                        <w:spacing w:after="0" w:line="240" w:lineRule="auto"/>
                        <w:rPr>
                          <w:rFonts w:ascii="Arial" w:hAnsi="Arial" w:cs="Arial"/>
                          <w:sz w:val="18"/>
                          <w:szCs w:val="18"/>
                        </w:rPr>
                      </w:pPr>
                      <w:r>
                        <w:rPr>
                          <w:rFonts w:ascii="Arial" w:hAnsi="Arial" w:cs="Arial"/>
                          <w:sz w:val="18"/>
                          <w:szCs w:val="18"/>
                        </w:rPr>
                        <w:t>- T</w:t>
                      </w:r>
                      <w:r w:rsidR="00E13E4A" w:rsidRPr="0080227A">
                        <w:rPr>
                          <w:rFonts w:ascii="Arial" w:hAnsi="Arial" w:cs="Arial"/>
                          <w:sz w:val="18"/>
                          <w:szCs w:val="18"/>
                        </w:rPr>
                        <w:t xml:space="preserve">ravailler en équipe, </w:t>
                      </w:r>
                      <w:r>
                        <w:rPr>
                          <w:rFonts w:ascii="Arial" w:hAnsi="Arial" w:cs="Arial"/>
                          <w:sz w:val="18"/>
                          <w:szCs w:val="18"/>
                        </w:rPr>
                        <w:t xml:space="preserve"> et individuellement, </w:t>
                      </w:r>
                      <w:r w:rsidR="00E13E4A" w:rsidRPr="0080227A">
                        <w:rPr>
                          <w:rFonts w:ascii="Arial" w:hAnsi="Arial" w:cs="Arial"/>
                          <w:sz w:val="18"/>
                          <w:szCs w:val="18"/>
                        </w:rPr>
                        <w:t>savoir candidater</w:t>
                      </w:r>
                    </w:p>
                    <w:p w:rsidR="00E13E4A" w:rsidRPr="0080227A"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 Maitriser la communication orale et écrite en français, anglais et espagnol en entreprise</w:t>
                      </w:r>
                    </w:p>
                    <w:p w:rsidR="00E13E4A" w:rsidRDefault="00E13E4A" w:rsidP="00E13E4A">
                      <w:pPr>
                        <w:autoSpaceDE w:val="0"/>
                        <w:autoSpaceDN w:val="0"/>
                        <w:adjustRightInd w:val="0"/>
                        <w:spacing w:after="0" w:line="240" w:lineRule="auto"/>
                        <w:rPr>
                          <w:rFonts w:ascii="Arial" w:hAnsi="Arial" w:cs="Arial"/>
                          <w:sz w:val="18"/>
                          <w:szCs w:val="18"/>
                        </w:rPr>
                      </w:pPr>
                      <w:r w:rsidRPr="0080227A">
                        <w:rPr>
                          <w:rFonts w:ascii="Arial" w:hAnsi="Arial" w:cs="Arial"/>
                          <w:sz w:val="18"/>
                          <w:szCs w:val="18"/>
                        </w:rPr>
                        <w:t>- Rédiger des documents commerciaux et professionnels en français, anglais et espagnol, traiter</w:t>
                      </w:r>
                      <w:r w:rsidR="0080227A">
                        <w:rPr>
                          <w:rFonts w:ascii="Arial" w:hAnsi="Arial" w:cs="Arial"/>
                          <w:sz w:val="18"/>
                          <w:szCs w:val="18"/>
                        </w:rPr>
                        <w:t xml:space="preserve"> </w:t>
                      </w:r>
                      <w:r w:rsidRPr="0080227A">
                        <w:rPr>
                          <w:rFonts w:ascii="Arial" w:hAnsi="Arial" w:cs="Arial"/>
                          <w:sz w:val="18"/>
                          <w:szCs w:val="18"/>
                        </w:rPr>
                        <w:t>des cas pratiques commerciaux</w:t>
                      </w:r>
                      <w:r w:rsidR="003F0714">
                        <w:rPr>
                          <w:rFonts w:ascii="Arial" w:hAnsi="Arial" w:cs="Arial"/>
                          <w:sz w:val="18"/>
                          <w:szCs w:val="18"/>
                        </w:rPr>
                        <w:t xml:space="preserve"> et comptables</w:t>
                      </w:r>
                    </w:p>
                    <w:p w:rsidR="00702DDB" w:rsidRDefault="00702DDB" w:rsidP="00E13E4A">
                      <w:pPr>
                        <w:autoSpaceDE w:val="0"/>
                        <w:autoSpaceDN w:val="0"/>
                        <w:adjustRightInd w:val="0"/>
                        <w:spacing w:after="0" w:line="240" w:lineRule="auto"/>
                        <w:rPr>
                          <w:rFonts w:ascii="Arial" w:hAnsi="Arial" w:cs="Arial"/>
                          <w:sz w:val="18"/>
                          <w:szCs w:val="18"/>
                        </w:rPr>
                      </w:pPr>
                      <w:r>
                        <w:rPr>
                          <w:rFonts w:ascii="Arial" w:hAnsi="Arial" w:cs="Arial"/>
                          <w:sz w:val="18"/>
                          <w:szCs w:val="18"/>
                        </w:rPr>
                        <w:t>- Connaître l’environnement économique, politique et sociétal des pays anglophones et hispanophones étudiés (Grande-Bretagne, Eta</w:t>
                      </w:r>
                      <w:r w:rsidR="00C11090">
                        <w:rPr>
                          <w:rFonts w:ascii="Arial" w:hAnsi="Arial" w:cs="Arial"/>
                          <w:sz w:val="18"/>
                          <w:szCs w:val="18"/>
                        </w:rPr>
                        <w:t>t</w:t>
                      </w:r>
                      <w:r>
                        <w:rPr>
                          <w:rFonts w:ascii="Arial" w:hAnsi="Arial" w:cs="Arial"/>
                          <w:sz w:val="18"/>
                          <w:szCs w:val="18"/>
                        </w:rPr>
                        <w:t>s-Unis, Commonwealth, Espagne, Amérique Hispanophone)</w:t>
                      </w:r>
                    </w:p>
                    <w:p w:rsidR="00385C19" w:rsidRDefault="00702DDB" w:rsidP="00385C1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60614">
                        <w:rPr>
                          <w:rFonts w:ascii="Arial" w:hAnsi="Arial" w:cs="Arial"/>
                          <w:sz w:val="18"/>
                          <w:szCs w:val="18"/>
                        </w:rPr>
                        <w:t xml:space="preserve">Solides connaissances en </w:t>
                      </w:r>
                      <w:r>
                        <w:rPr>
                          <w:rFonts w:ascii="Arial" w:hAnsi="Arial" w:cs="Arial"/>
                          <w:sz w:val="18"/>
                          <w:szCs w:val="18"/>
                        </w:rPr>
                        <w:t>économie française</w:t>
                      </w:r>
                      <w:r w:rsidR="00C60614">
                        <w:rPr>
                          <w:rFonts w:ascii="Arial" w:hAnsi="Arial" w:cs="Arial"/>
                          <w:sz w:val="18"/>
                          <w:szCs w:val="18"/>
                        </w:rPr>
                        <w:t>, économie européenne et économie internati</w:t>
                      </w:r>
                      <w:r w:rsidR="00D04CCA">
                        <w:rPr>
                          <w:rFonts w:ascii="Arial" w:hAnsi="Arial" w:cs="Arial"/>
                          <w:sz w:val="18"/>
                          <w:szCs w:val="18"/>
                        </w:rPr>
                        <w:t>o</w:t>
                      </w:r>
                      <w:r w:rsidR="00C60614">
                        <w:rPr>
                          <w:rFonts w:ascii="Arial" w:hAnsi="Arial" w:cs="Arial"/>
                          <w:sz w:val="18"/>
                          <w:szCs w:val="18"/>
                        </w:rPr>
                        <w:t>nale</w:t>
                      </w:r>
                      <w:r w:rsidR="001F5EE1">
                        <w:rPr>
                          <w:rFonts w:ascii="Arial" w:hAnsi="Arial" w:cs="Arial"/>
                          <w:sz w:val="18"/>
                          <w:szCs w:val="18"/>
                        </w:rPr>
                        <w:t>, mais également dans les matières tertiaires</w:t>
                      </w:r>
                    </w:p>
                    <w:p w:rsidR="007013AA" w:rsidRPr="00385C19" w:rsidRDefault="00E13E4A" w:rsidP="00385C19">
                      <w:pPr>
                        <w:autoSpaceDE w:val="0"/>
                        <w:autoSpaceDN w:val="0"/>
                        <w:adjustRightInd w:val="0"/>
                        <w:spacing w:after="0" w:line="240" w:lineRule="auto"/>
                        <w:rPr>
                          <w:rFonts w:ascii="Arial" w:hAnsi="Arial" w:cs="Arial"/>
                          <w:sz w:val="18"/>
                          <w:szCs w:val="18"/>
                        </w:rPr>
                      </w:pPr>
                      <w:r w:rsidRPr="00385C19">
                        <w:rPr>
                          <w:rFonts w:ascii="Arial" w:hAnsi="Arial" w:cs="Arial"/>
                          <w:sz w:val="18"/>
                          <w:szCs w:val="18"/>
                        </w:rPr>
                        <w:t>- Monter et gérer un projet avec un site web en 3 langues et commercialiser un produit, un service</w:t>
                      </w:r>
                      <w:r w:rsidR="000C5B5E" w:rsidRPr="00385C19">
                        <w:rPr>
                          <w:rFonts w:ascii="Arial" w:hAnsi="Arial" w:cs="Arial"/>
                          <w:sz w:val="18"/>
                          <w:szCs w:val="18"/>
                        </w:rPr>
                        <w:t>, savoir le présenter (3 langues)</w:t>
                      </w:r>
                    </w:p>
                    <w:p w:rsidR="00385C19" w:rsidRDefault="00385C19" w:rsidP="00385C19">
                      <w:pPr>
                        <w:pStyle w:val="upjv-droite-titre"/>
                        <w:spacing w:before="0" w:after="0"/>
                      </w:pPr>
                    </w:p>
                  </w:txbxContent>
                </v:textbox>
              </v:shape>
            </w:pict>
          </mc:Fallback>
        </mc:AlternateContent>
      </w:r>
    </w:p>
    <w:p w:rsidR="00BE336B" w:rsidRDefault="00AE43AF" w:rsidP="001A3ABC">
      <w:pPr>
        <w:ind w:left="2268"/>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-774306</wp:posOffset>
                </wp:positionH>
                <wp:positionV relativeFrom="paragraph">
                  <wp:posOffset>138123</wp:posOffset>
                </wp:positionV>
                <wp:extent cx="2200370" cy="1028372"/>
                <wp:effectExtent l="0" t="0" r="0" b="635"/>
                <wp:wrapNone/>
                <wp:docPr id="2" name="Zone de texte 2"/>
                <wp:cNvGraphicFramePr/>
                <a:graphic xmlns:a="http://schemas.openxmlformats.org/drawingml/2006/main">
                  <a:graphicData uri="http://schemas.microsoft.com/office/word/2010/wordprocessingShape">
                    <wps:wsp>
                      <wps:cNvSpPr txBox="1"/>
                      <wps:spPr>
                        <a:xfrm>
                          <a:off x="0" y="0"/>
                          <a:ext cx="2200370" cy="1028372"/>
                        </a:xfrm>
                        <a:prstGeom prst="rect">
                          <a:avLst/>
                        </a:prstGeom>
                        <a:noFill/>
                        <a:ln w="6350">
                          <a:noFill/>
                        </a:ln>
                      </wps:spPr>
                      <wps:txbx>
                        <w:txbxContent>
                          <w:sdt>
                            <w:sdtPr>
                              <w:rPr>
                                <w:szCs w:val="24"/>
                              </w:rPr>
                              <w:id w:val="-587157243"/>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3320F3" w:rsidRDefault="00C0102F" w:rsidP="00327EF0">
                                <w:pPr>
                                  <w:pStyle w:val="upjv-composante-titre"/>
                                  <w:rPr>
                                    <w:szCs w:val="24"/>
                                  </w:rPr>
                                </w:pPr>
                                <w:r>
                                  <w:rPr>
                                    <w:szCs w:val="24"/>
                                  </w:rPr>
                                  <w:t xml:space="preserve">UFR </w:t>
                                </w:r>
                                <w:r w:rsidR="00231115">
                                  <w:rPr>
                                    <w:szCs w:val="24"/>
                                  </w:rPr>
                                  <w:t>Langues et Cultures étrangères</w:t>
                                </w:r>
                              </w:p>
                            </w:sdtContent>
                          </w:sdt>
                          <w:p w:rsidR="00231115" w:rsidRDefault="00231115" w:rsidP="00327EF0">
                            <w:pPr>
                              <w:pStyle w:val="upjv-composante-titre"/>
                              <w:rPr>
                                <w:szCs w:val="24"/>
                              </w:rPr>
                            </w:pPr>
                            <w:r>
                              <w:rPr>
                                <w:szCs w:val="24"/>
                              </w:rPr>
                              <w:t>Antenne Universitaire de Beauvais</w:t>
                            </w:r>
                          </w:p>
                          <w:p w:rsidR="00231115" w:rsidRPr="00231115" w:rsidRDefault="00231115" w:rsidP="00327EF0">
                            <w:pPr>
                              <w:pStyle w:val="upjv-composante-titre"/>
                              <w:rPr>
                                <w:sz w:val="18"/>
                                <w:szCs w:val="18"/>
                              </w:rPr>
                            </w:pPr>
                            <w:r>
                              <w:rPr>
                                <w:sz w:val="18"/>
                                <w:szCs w:val="18"/>
                              </w:rPr>
                              <w:t>52, bd Saint-André – 60000 BEAUVAIS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60.95pt;margin-top:10.9pt;width:173.25pt;height:8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YKNQIAAF4EAAAOAAAAZHJzL2Uyb0RvYy54bWysVE1v2zAMvQ/YfxB0X+w46ceMOEXWIsOA&#10;oC2QDgV2U2QpNiCJmqTEzn79KDlJg26nYReZEimKfO/Rs7teK7IXzrdgKjoe5ZQIw6Fuzbai31+W&#10;n24p8YGZmikwoqIH4end/OOHWWdLUUADqhaOYBLjy85WtAnBllnmeSM08yOwwqBTgtMs4NZts9qx&#10;DrNrlRV5fp114GrrgAvv8fRhcNJ5yi+l4OFJSi8CURXF2kJaXVo3cc3mM1ZuHbNNy49lsH+oQrPW&#10;4KPnVA8sMLJz7R+pdMsdeJBhxEFnIGXLReoBuxnn77pZN8yK1AuC4+0ZJv//0vLH/bMjbV3RghLD&#10;NFL0A4kitSBB9EGQIkLUWV9i5NpibOi/QI9Un849HsbOe+l0/GJPBP0I9uEMMGYiHA8LpGxygy6O&#10;vnFe3E5uUv7s7bp1PnwVoEk0KuqQwQQs2698wFIw9BQSXzOwbJVKLCpDuopeT67ydOHswRvK4MXY&#10;xFBstEK/6VPf50Y2UB+wPweDSLzlyxZrWDEfnplDVWDdqPTwhItUgG/B0aKkAffrb+cxHslCLyUd&#10;qqyi/ueOOUGJ+maQxs/j6TTKMm2mVzcFbtylZ3PpMTt9DyjkMc6U5cmM8UGdTOlAv+JALOKr6GKG&#10;49sVDSfzPgzax4HiYrFIQShEy8LKrC2PqSOqEeGX/pU5e6QhauERTnpk5Ts2htiBj8UugGwTVRHn&#10;AdUj/CjixOBx4OKUXO5T1NtvYf4bAAD//wMAUEsDBBQABgAIAAAAIQBWuRzI4gAAAAsBAAAPAAAA&#10;ZHJzL2Rvd25yZXYueG1sTI/BTsMwEETvSPyDtUjcWicGSprGqapIFRKCQ0sv3JzYTSLsdYjdNvD1&#10;LCc4rvZp5k2xnpxlZzOG3qOEdJ4AM9h43WMr4fC2nWXAQlSolfVoJHyZAOvy+qpQufYX3JnzPraM&#10;QjDkSkIX45BzHprOOBXmfjBIv6MfnYp0ji3Xo7pQuLNcJMmCO9UjNXRqMFVnmo/9yUl4rravalcL&#10;l33b6unluBk+D+8PUt7eTJsVsGim+AfDrz6pQ0lOtT+hDsxKmKUiXRIrQaS0gQgh7hfAakKzu0fg&#10;ZcH/byh/AAAA//8DAFBLAQItABQABgAIAAAAIQC2gziS/gAAAOEBAAATAAAAAAAAAAAAAAAAAAAA&#10;AABbQ29udGVudF9UeXBlc10ueG1sUEsBAi0AFAAGAAgAAAAhADj9If/WAAAAlAEAAAsAAAAAAAAA&#10;AAAAAAAALwEAAF9yZWxzLy5yZWxzUEsBAi0AFAAGAAgAAAAhAFilNgo1AgAAXgQAAA4AAAAAAAAA&#10;AAAAAAAALgIAAGRycy9lMm9Eb2MueG1sUEsBAi0AFAAGAAgAAAAhAFa5HMjiAAAACwEAAA8AAAAA&#10;AAAAAAAAAAAAjwQAAGRycy9kb3ducmV2LnhtbFBLBQYAAAAABAAEAPMAAACeBQAAAAA=&#10;" filled="f" stroked="f" strokeweight=".5pt">
                <v:textbox>
                  <w:txbxContent>
                    <w:sdt>
                      <w:sdtPr>
                        <w:rPr>
                          <w:szCs w:val="24"/>
                        </w:rPr>
                        <w:id w:val="-587157243"/>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3320F3" w:rsidRDefault="00C0102F" w:rsidP="00327EF0">
                          <w:pPr>
                            <w:pStyle w:val="upjv-composante-titre"/>
                            <w:rPr>
                              <w:szCs w:val="24"/>
                            </w:rPr>
                          </w:pPr>
                          <w:r>
                            <w:rPr>
                              <w:szCs w:val="24"/>
                            </w:rPr>
                            <w:t xml:space="preserve">UFR </w:t>
                          </w:r>
                          <w:r w:rsidR="00231115">
                            <w:rPr>
                              <w:szCs w:val="24"/>
                            </w:rPr>
                            <w:t>Langues et Cultures étrangères</w:t>
                          </w:r>
                        </w:p>
                      </w:sdtContent>
                    </w:sdt>
                    <w:p w:rsidR="00231115" w:rsidRDefault="00231115" w:rsidP="00327EF0">
                      <w:pPr>
                        <w:pStyle w:val="upjv-composante-titre"/>
                        <w:rPr>
                          <w:szCs w:val="24"/>
                        </w:rPr>
                      </w:pPr>
                      <w:r>
                        <w:rPr>
                          <w:szCs w:val="24"/>
                        </w:rPr>
                        <w:t>Antenne Universitaire de Beauvais</w:t>
                      </w:r>
                    </w:p>
                    <w:p w:rsidR="00231115" w:rsidRPr="00231115" w:rsidRDefault="00231115" w:rsidP="00327EF0">
                      <w:pPr>
                        <w:pStyle w:val="upjv-composante-titre"/>
                        <w:rPr>
                          <w:sz w:val="18"/>
                          <w:szCs w:val="18"/>
                        </w:rPr>
                      </w:pPr>
                      <w:r>
                        <w:rPr>
                          <w:sz w:val="18"/>
                          <w:szCs w:val="18"/>
                        </w:rPr>
                        <w:t>52, bd Saint-André – 60000 BEAUVAIS</w:t>
                      </w:r>
                    </w:p>
                  </w:txbxContent>
                </v:textbox>
              </v:shape>
            </w:pict>
          </mc:Fallback>
        </mc:AlternateContent>
      </w:r>
    </w:p>
    <w:p w:rsidR="00BE336B" w:rsidRDefault="00AE43AF">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-742775</wp:posOffset>
                </wp:positionH>
                <wp:positionV relativeFrom="paragraph">
                  <wp:posOffset>680720</wp:posOffset>
                </wp:positionV>
                <wp:extent cx="2179898" cy="83075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79898" cy="8307575"/>
                        </a:xfrm>
                        <a:prstGeom prst="rect">
                          <a:avLst/>
                        </a:prstGeom>
                        <a:noFill/>
                        <a:ln w="6350">
                          <a:noFill/>
                        </a:ln>
                      </wps:spPr>
                      <wps:txbx>
                        <w:txbxContent>
                          <w:p w:rsidR="00390C81" w:rsidRDefault="00B552FC" w:rsidP="008F6087">
                            <w:pPr>
                              <w:pStyle w:val="upjv-gauche-titre"/>
                              <w:spacing w:line="240" w:lineRule="auto"/>
                            </w:pPr>
                            <w:r w:rsidRPr="00E50607">
                              <w:t>Domaine</w:t>
                            </w:r>
                            <w:r w:rsidR="008F6087">
                              <w:t xml:space="preserve"> : </w:t>
                            </w:r>
                            <w:r w:rsidR="00390C81">
                              <w:t>Arts, Lettres et Langues</w:t>
                            </w:r>
                          </w:p>
                          <w:p w:rsidR="00ED0CCA" w:rsidRPr="00ED0CCA" w:rsidRDefault="00ED0CCA" w:rsidP="00ED0CCA">
                            <w:pPr>
                              <w:pStyle w:val="upjv-gauche-contenu"/>
                            </w:pPr>
                            <w:r>
                              <w:t>Veuillez consulter</w:t>
                            </w:r>
                            <w:r w:rsidR="00CB53DC">
                              <w:t xml:space="preserve"> les dates sur</w:t>
                            </w:r>
                            <w:r>
                              <w:t xml:space="preserve"> site web de l’Antenne Universitaire</w:t>
                            </w:r>
                          </w:p>
                          <w:p w:rsidR="00B552FC" w:rsidRPr="00E50607" w:rsidRDefault="002C3D37" w:rsidP="004A65FB">
                            <w:pPr>
                              <w:pStyle w:val="upjv-gauche-titre"/>
                            </w:pPr>
                            <w:r w:rsidRPr="00E50607">
                              <w:t>Modalités de formation</w:t>
                            </w:r>
                          </w:p>
                          <w:p w:rsidR="004A65FB" w:rsidRPr="00E50607" w:rsidRDefault="00514DAD" w:rsidP="002C3D37">
                            <w:pPr>
                              <w:pStyle w:val="upjv-gauche-contenu"/>
                            </w:pPr>
                            <w:sdt>
                              <w:sdtPr>
                                <w:id w:val="1178548514"/>
                                <w14:checkbox>
                                  <w14:checked w14:val="1"/>
                                  <w14:checkedState w14:val="2612" w14:font="MS Gothic"/>
                                  <w14:uncheckedState w14:val="2610" w14:font="MS Gothic"/>
                                </w14:checkbox>
                              </w:sdtPr>
                              <w:sdtEndPr/>
                              <w:sdtContent>
                                <w:r w:rsidR="00CE4AEA">
                                  <w:rPr>
                                    <w:rFonts w:ascii="MS Gothic" w:eastAsia="MS Gothic" w:hAnsi="MS Gothic" w:hint="eastAsia"/>
                                  </w:rPr>
                                  <w:t>☒</w:t>
                                </w:r>
                              </w:sdtContent>
                            </w:sdt>
                            <w:r w:rsidR="00591187" w:rsidRPr="00E50607">
                              <w:t xml:space="preserve"> </w:t>
                            </w:r>
                            <w:r w:rsidR="004A65FB" w:rsidRPr="00E50607">
                              <w:t>Initiale</w:t>
                            </w:r>
                          </w:p>
                          <w:p w:rsidR="004A65FB" w:rsidRPr="00E50607" w:rsidRDefault="00514DAD" w:rsidP="002C3D37">
                            <w:pPr>
                              <w:pStyle w:val="upjv-gauche-contenu"/>
                            </w:pPr>
                            <w:sdt>
                              <w:sdtPr>
                                <w:id w:val="347305468"/>
                                <w14:checkbox>
                                  <w14:checked w14:val="1"/>
                                  <w14:checkedState w14:val="2612" w14:font="MS Gothic"/>
                                  <w14:uncheckedState w14:val="2610" w14:font="MS Gothic"/>
                                </w14:checkbox>
                              </w:sdtPr>
                              <w:sdtEndPr/>
                              <w:sdtContent>
                                <w:r w:rsidR="00AE43AF">
                                  <w:rPr>
                                    <w:rFonts w:ascii="MS Gothic" w:eastAsia="MS Gothic" w:hAnsi="MS Gothic" w:hint="eastAsia"/>
                                  </w:rPr>
                                  <w:t>☒</w:t>
                                </w:r>
                              </w:sdtContent>
                            </w:sdt>
                            <w:r w:rsidR="00BC206F" w:rsidRPr="00E50607">
                              <w:t xml:space="preserve"> </w:t>
                            </w:r>
                            <w:r w:rsidR="004A65FB" w:rsidRPr="00E50607">
                              <w:t>Continue</w:t>
                            </w:r>
                          </w:p>
                          <w:p w:rsidR="004A65FB" w:rsidRPr="00E50607" w:rsidRDefault="00514DAD" w:rsidP="002C3D37">
                            <w:pPr>
                              <w:pStyle w:val="upjv-gauche-contenu"/>
                            </w:pPr>
                            <w:sdt>
                              <w:sdtPr>
                                <w:id w:val="-1839379546"/>
                                <w14:checkbox>
                                  <w14:checked w14:val="1"/>
                                  <w14:checkedState w14:val="2612" w14:font="MS Gothic"/>
                                  <w14:uncheckedState w14:val="2610" w14:font="MS Gothic"/>
                                </w14:checkbox>
                              </w:sdtPr>
                              <w:sdtEndPr/>
                              <w:sdtContent>
                                <w:r w:rsidR="00B632AA">
                                  <w:rPr>
                                    <w:rFonts w:ascii="MS Gothic" w:eastAsia="MS Gothic" w:hAnsi="MS Gothic" w:hint="eastAsia"/>
                                  </w:rPr>
                                  <w:t>☒</w:t>
                                </w:r>
                              </w:sdtContent>
                            </w:sdt>
                            <w:r w:rsidR="00BC206F" w:rsidRPr="00E50607">
                              <w:t xml:space="preserve"> </w:t>
                            </w:r>
                            <w:r w:rsidR="004A65FB" w:rsidRPr="00E50607">
                              <w:t>Alter</w:t>
                            </w:r>
                            <w:r w:rsidR="00BC206F" w:rsidRPr="00E50607">
                              <w:t>na</w:t>
                            </w:r>
                            <w:r w:rsidR="004A65FB" w:rsidRPr="00E50607">
                              <w:t>nce</w:t>
                            </w:r>
                            <w:r w:rsidR="00390C81">
                              <w:t xml:space="preserve"> (en L3)</w:t>
                            </w:r>
                          </w:p>
                          <w:p w:rsidR="00BC206F" w:rsidRPr="00E50607" w:rsidRDefault="00BC206F" w:rsidP="00BC206F">
                            <w:pPr>
                              <w:pStyle w:val="upjv-gauche-titre"/>
                            </w:pPr>
                            <w:r w:rsidRPr="00E50607">
                              <w:t>Conditions d’accès</w:t>
                            </w:r>
                          </w:p>
                          <w:sdt>
                            <w:sdtPr>
                              <w:rPr>
                                <w:color w:val="auto"/>
                              </w:rPr>
                              <w:id w:val="1188871555"/>
                              <w:text/>
                            </w:sdtPr>
                            <w:sdtEndPr/>
                            <w:sdtContent>
                              <w:p w:rsidR="00BC206F" w:rsidRPr="00E50607" w:rsidRDefault="00BC206F" w:rsidP="00BC206F">
                                <w:pPr>
                                  <w:pStyle w:val="upjv-gauche-contenu"/>
                                </w:pPr>
                                <w:r w:rsidRPr="00C80455">
                                  <w:rPr>
                                    <w:color w:val="auto"/>
                                  </w:rPr>
                                  <w:t>Baccalauréat</w:t>
                                </w:r>
                                <w:r w:rsidR="00231115" w:rsidRPr="00C80455">
                                  <w:rPr>
                                    <w:color w:val="auto"/>
                                  </w:rPr>
                                  <w:t xml:space="preserve"> général </w:t>
                                </w:r>
                                <w:r w:rsidRPr="00C80455">
                                  <w:rPr>
                                    <w:color w:val="auto"/>
                                  </w:rPr>
                                  <w:t xml:space="preserve"> ou équivalent</w:t>
                                </w:r>
                              </w:p>
                            </w:sdtContent>
                          </w:sdt>
                          <w:p w:rsidR="00BC206F" w:rsidRPr="00E50607" w:rsidRDefault="00F471AD" w:rsidP="00BC206F">
                            <w:pPr>
                              <w:pStyle w:val="upjv-gauche-titre"/>
                            </w:pPr>
                            <w:r>
                              <w:t>Lieu</w:t>
                            </w:r>
                            <w:r w:rsidR="00BC206F" w:rsidRPr="00E50607">
                              <w:t xml:space="preserve"> de formation</w:t>
                            </w:r>
                          </w:p>
                          <w:sdt>
                            <w:sdtPr>
                              <w:rPr>
                                <w:rFonts w:ascii="Calibri" w:eastAsia="Calibri" w:hAnsi="Calibri" w:cs="Times New Roman"/>
                                <w:b/>
                                <w:color w:val="auto"/>
                                <w:sz w:val="24"/>
                                <w:szCs w:val="24"/>
                              </w:rPr>
                              <w:id w:val="849761375"/>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BC206F" w:rsidRPr="00C80455" w:rsidRDefault="003356D5" w:rsidP="003356D5">
                                <w:pPr>
                                  <w:pStyle w:val="upjv-gauche-contenu"/>
                                  <w:rPr>
                                    <w:color w:val="auto"/>
                                  </w:rPr>
                                </w:pPr>
                                <w:r w:rsidRPr="00C80455">
                                  <w:rPr>
                                    <w:rFonts w:ascii="Calibri" w:eastAsia="Calibri" w:hAnsi="Calibri" w:cs="Times New Roman"/>
                                    <w:b/>
                                    <w:color w:val="auto"/>
                                    <w:sz w:val="24"/>
                                    <w:szCs w:val="24"/>
                                  </w:rPr>
                                  <w:t>Antenne Universitaire de Beauvais : 52, bd Saint-André – 60000 BEAUVAIS</w:t>
                                </w:r>
                              </w:p>
                            </w:sdtContent>
                          </w:sdt>
                          <w:p w:rsidR="00BC206F" w:rsidRPr="00E50607" w:rsidRDefault="00BC206F" w:rsidP="00BC206F">
                            <w:pPr>
                              <w:pStyle w:val="upjv-gauche-titre"/>
                            </w:pPr>
                            <w:r w:rsidRPr="00E50607">
                              <w:t>Contact</w:t>
                            </w:r>
                          </w:p>
                          <w:sdt>
                            <w:sdtPr>
                              <w:id w:val="674227043"/>
                              <w:text w:multiLine="1"/>
                            </w:sdtPr>
                            <w:sdtEndPr/>
                            <w:sdtContent>
                              <w:p w:rsidR="00BC206F" w:rsidRPr="00E50607" w:rsidRDefault="009B32D5" w:rsidP="00591187">
                                <w:pPr>
                                  <w:pStyle w:val="upjv-gauche-contenu"/>
                                </w:pPr>
                                <w:r>
                                  <w:t>s</w:t>
                                </w:r>
                                <w:r w:rsidR="003356D5">
                                  <w:t>colarite</w:t>
                                </w:r>
                                <w:r>
                                  <w:t>.beauvais</w:t>
                                </w:r>
                                <w:r w:rsidR="00591187" w:rsidRPr="00E50607">
                                  <w:t>@u-picardie.fr</w:t>
                                </w:r>
                                <w:r w:rsidR="00591187" w:rsidRPr="00E50607">
                                  <w:br/>
                                  <w:t xml:space="preserve">03 </w:t>
                                </w:r>
                                <w:r w:rsidR="003356D5">
                                  <w:t>44 06 88 00</w:t>
                                </w:r>
                                <w:r w:rsidR="00622420">
                                  <w:t xml:space="preserve"> – 03 44 06 88 38</w:t>
                                </w:r>
                                <w:r w:rsidR="00C80455">
                                  <w:br/>
                                  <w:t>bureau 113, 1er étage</w:t>
                                </w:r>
                                <w:r w:rsidR="00622420">
                                  <w:br/>
                                </w:r>
                              </w:p>
                            </w:sdtContent>
                          </w:sdt>
                          <w:p w:rsidR="00622420" w:rsidRPr="00E50607" w:rsidRDefault="00C80455" w:rsidP="00A15976">
                            <w:pPr>
                              <w:pStyle w:val="upjv-gauche-titre"/>
                              <w:spacing w:before="0" w:line="240" w:lineRule="auto"/>
                            </w:pPr>
                            <w:r>
                              <w:t>Responsable pédagogique </w:t>
                            </w:r>
                          </w:p>
                          <w:p w:rsidR="00622420" w:rsidRDefault="00C80455" w:rsidP="00A15976">
                            <w:pPr>
                              <w:pStyle w:val="upjv-gauche-titre"/>
                              <w:spacing w:before="0" w:line="240" w:lineRule="auto"/>
                              <w:rPr>
                                <w:b w:val="0"/>
                                <w:color w:val="auto"/>
                                <w:sz w:val="22"/>
                              </w:rPr>
                            </w:pPr>
                            <w:r w:rsidRPr="00C80455">
                              <w:rPr>
                                <w:b w:val="0"/>
                                <w:color w:val="auto"/>
                                <w:sz w:val="22"/>
                              </w:rPr>
                              <w:t>paula.lucas@u-picardie.fr</w:t>
                            </w:r>
                            <w:r w:rsidRPr="00C80455">
                              <w:rPr>
                                <w:b w:val="0"/>
                                <w:color w:val="auto"/>
                                <w:sz w:val="22"/>
                              </w:rPr>
                              <w:br/>
                              <w:t>03 44 06 88 23</w:t>
                            </w:r>
                          </w:p>
                          <w:p w:rsidR="00C80455" w:rsidRPr="00C80455" w:rsidRDefault="00C80455" w:rsidP="00C80455">
                            <w:pPr>
                              <w:pStyle w:val="upjv-gauche-contenu"/>
                              <w:rPr>
                                <w:color w:val="auto"/>
                              </w:rPr>
                            </w:pPr>
                            <w:r w:rsidRPr="00C80455">
                              <w:rPr>
                                <w:color w:val="auto"/>
                              </w:rPr>
                              <w:t>bureau 109, 1</w:t>
                            </w:r>
                            <w:r w:rsidRPr="00C80455">
                              <w:rPr>
                                <w:color w:val="auto"/>
                                <w:vertAlign w:val="superscript"/>
                              </w:rPr>
                              <w:t>er</w:t>
                            </w:r>
                            <w:r w:rsidRPr="00C80455">
                              <w:rPr>
                                <w:color w:val="auto"/>
                              </w:rPr>
                              <w:t xml:space="preserve"> étage</w:t>
                            </w:r>
                          </w:p>
                          <w:p w:rsidR="00BC206F" w:rsidRDefault="00BC206F" w:rsidP="00BC206F">
                            <w:pPr>
                              <w:pStyle w:val="upjv-gauche-titre"/>
                            </w:pPr>
                            <w:r w:rsidRPr="00E50607">
                              <w:t>Calendrier(s)</w:t>
                            </w:r>
                          </w:p>
                          <w:p w:rsidR="00437B4F" w:rsidRPr="00437B4F" w:rsidRDefault="00437B4F" w:rsidP="00437B4F">
                            <w:pPr>
                              <w:pStyle w:val="upjv-gauche-contenu"/>
                            </w:pPr>
                            <w:r>
                              <w:t xml:space="preserve">De </w:t>
                            </w:r>
                            <w:r w:rsidR="00E8591B">
                              <w:t xml:space="preserve">septembre à juin </w:t>
                            </w:r>
                          </w:p>
                          <w:sdt>
                            <w:sdtPr>
                              <w:id w:val="-1024012898"/>
                              <w:text w:multiLine="1"/>
                            </w:sdtPr>
                            <w:sdtEndPr/>
                            <w:sdtContent>
                              <w:p w:rsidR="00591187" w:rsidRPr="00E50607" w:rsidRDefault="00437B4F" w:rsidP="00591187">
                                <w:pPr>
                                  <w:pStyle w:val="upjv-gauche-contenu"/>
                                </w:pPr>
                                <w:r>
                                  <w:t>Stage obligatoire</w:t>
                                </w:r>
                                <w:r w:rsidR="00591187" w:rsidRPr="00E50607">
                                  <w:t xml:space="preserve"> en</w:t>
                                </w:r>
                                <w:r w:rsidR="00231115">
                                  <w:t xml:space="preserve"> fin de L2</w:t>
                                </w:r>
                                <w:r>
                                  <w:t>, en France ou à l’étranger ;</w:t>
                                </w:r>
                                <w:r w:rsidR="00765411">
                                  <w:t xml:space="preserve"> stage supplémentaire</w:t>
                                </w:r>
                                <w:r>
                                  <w:t xml:space="preserve"> possible fin L1 ou/et fin L3</w:t>
                                </w:r>
                              </w:p>
                            </w:sdtContent>
                          </w:sdt>
                          <w:p w:rsidR="00BC206F" w:rsidRPr="00E50607" w:rsidRDefault="00591187" w:rsidP="00591187">
                            <w:pPr>
                              <w:pStyle w:val="upjv-gauche-titre"/>
                            </w:pPr>
                            <w:r w:rsidRPr="00E50607">
                              <w:t>Candidature</w:t>
                            </w:r>
                            <w:r w:rsidR="009B32D5">
                              <w:t>s</w:t>
                            </w:r>
                          </w:p>
                          <w:sdt>
                            <w:sdtPr>
                              <w:rPr>
                                <w:rFonts w:ascii="Calibri" w:eastAsia="Calibri" w:hAnsi="Calibri" w:cs="Times New Roman"/>
                                <w:b/>
                                <w:sz w:val="28"/>
                              </w:rPr>
                              <w:id w:val="-1948388849"/>
                              <w:text w:multiLine="1"/>
                            </w:sdtPr>
                            <w:sdtEndPr/>
                            <w:sdtContent>
                              <w:p w:rsidR="00591187" w:rsidRPr="00E50607" w:rsidRDefault="006747FF" w:rsidP="00591187">
                                <w:pPr>
                                  <w:pStyle w:val="upjv-gauche-contenu"/>
                                </w:pPr>
                                <w:r w:rsidRPr="006747FF">
                                  <w:rPr>
                                    <w:rFonts w:ascii="Calibri" w:eastAsia="Calibri" w:hAnsi="Calibri" w:cs="Times New Roman"/>
                                    <w:b/>
                                    <w:sz w:val="28"/>
                                  </w:rPr>
                                  <w:t>Parcoursup (</w:t>
                                </w:r>
                                <w:r w:rsidR="00437B4F">
                                  <w:rPr>
                                    <w:rFonts w:ascii="Calibri" w:eastAsia="Calibri" w:hAnsi="Calibri" w:cs="Times New Roman"/>
                                    <w:b/>
                                    <w:sz w:val="28"/>
                                  </w:rPr>
                                  <w:t xml:space="preserve"> accès en </w:t>
                                </w:r>
                                <w:r w:rsidRPr="006747FF">
                                  <w:rPr>
                                    <w:rFonts w:ascii="Calibri" w:eastAsia="Calibri" w:hAnsi="Calibri" w:cs="Times New Roman"/>
                                    <w:b/>
                                    <w:sz w:val="28"/>
                                  </w:rPr>
                                  <w:t>L1)</w:t>
                                </w:r>
                                <w:r w:rsidR="00437B4F">
                                  <w:rPr>
                                    <w:rFonts w:ascii="Calibri" w:eastAsia="Calibri" w:hAnsi="Calibri" w:cs="Times New Roman"/>
                                    <w:b/>
                                    <w:sz w:val="28"/>
                                  </w:rPr>
                                  <w:br/>
                                </w:r>
                                <w:r w:rsidRPr="006747FF">
                                  <w:rPr>
                                    <w:rFonts w:ascii="Calibri" w:eastAsia="Calibri" w:hAnsi="Calibri" w:cs="Times New Roman"/>
                                    <w:b/>
                                    <w:sz w:val="28"/>
                                  </w:rPr>
                                  <w:br/>
                                  <w:t>E-Candidat (</w:t>
                                </w:r>
                                <w:r w:rsidR="00437B4F">
                                  <w:rPr>
                                    <w:rFonts w:ascii="Calibri" w:eastAsia="Calibri" w:hAnsi="Calibri" w:cs="Times New Roman"/>
                                    <w:b/>
                                    <w:sz w:val="28"/>
                                  </w:rPr>
                                  <w:t xml:space="preserve">accès </w:t>
                                </w:r>
                                <w:r w:rsidRPr="006747FF">
                                  <w:rPr>
                                    <w:rFonts w:ascii="Calibri" w:eastAsia="Calibri" w:hAnsi="Calibri" w:cs="Times New Roman"/>
                                    <w:b/>
                                    <w:sz w:val="28"/>
                                  </w:rPr>
                                  <w:t>L2, L3)</w:t>
                                </w:r>
                                <w:r w:rsidR="00437B4F">
                                  <w:rPr>
                                    <w:rFonts w:ascii="Calibri" w:eastAsia="Calibri" w:hAnsi="Calibri" w:cs="Times New Roman"/>
                                    <w:b/>
                                    <w:sz w:val="28"/>
                                  </w:rPr>
                                  <w:t xml:space="preserve"> pour les admissions parallèles</w:t>
                                </w:r>
                                <w:r w:rsidRPr="006747FF">
                                  <w:rPr>
                                    <w:rFonts w:ascii="Calibri" w:eastAsia="Calibri" w:hAnsi="Calibri" w:cs="Times New Roman"/>
                                    <w:b/>
                                    <w:sz w:val="28"/>
                                  </w:rPr>
                                  <w:br/>
                                </w:r>
                                <w:r w:rsidRPr="006747FF">
                                  <w:rPr>
                                    <w:rFonts w:ascii="Calibri" w:eastAsia="Calibri" w:hAnsi="Calibri" w:cs="Times New Roman"/>
                                    <w:b/>
                                    <w:sz w:val="28"/>
                                  </w:rPr>
                                  <w:br/>
                                </w:r>
                                <w:r>
                                  <w:rPr>
                                    <w:rFonts w:ascii="Calibri" w:eastAsia="Calibri" w:hAnsi="Calibri" w:cs="Times New Roman"/>
                                    <w:b/>
                                    <w:sz w:val="28"/>
                                  </w:rPr>
                                  <w:t>Alternance (L3) : voir fiche</w:t>
                                </w:r>
                                <w:r w:rsidRPr="006747FF">
                                  <w:rPr>
                                    <w:rFonts w:ascii="Calibri" w:eastAsia="Calibri" w:hAnsi="Calibri" w:cs="Times New Roman"/>
                                    <w:b/>
                                    <w:sz w:val="28"/>
                                  </w:rPr>
                                  <w:br/>
                                </w:r>
                              </w:p>
                            </w:sdtContent>
                          </w:sdt>
                          <w:p w:rsidR="00153DE1" w:rsidRDefault="00591187" w:rsidP="00153DE1">
                            <w:pPr>
                              <w:pStyle w:val="upjv-gauche-titre"/>
                            </w:pPr>
                            <w:r w:rsidRPr="00E50607">
                              <w:t>Plus d</w:t>
                            </w:r>
                            <w:r w:rsidR="00744376" w:rsidRPr="00E50607">
                              <w:t>’informations</w:t>
                            </w:r>
                            <w:r w:rsidR="00153DE1" w:rsidRPr="00153DE1">
                              <w:t xml:space="preserve"> </w:t>
                            </w:r>
                            <w:r w:rsidR="00153DE1">
                              <w:t>Niveau</w:t>
                            </w:r>
                          </w:p>
                          <w:sdt>
                            <w:sdtPr>
                              <w:id w:val="-2023163061"/>
                            </w:sdtPr>
                            <w:sdtEndPr/>
                            <w:sdtContent>
                              <w:p w:rsidR="00153DE1" w:rsidRDefault="00153DE1" w:rsidP="00153DE1">
                                <w:pPr>
                                  <w:pStyle w:val="upjv-gauche-contenu"/>
                                </w:pPr>
                                <w:r>
                                  <w:t>Entrée : Bac</w:t>
                                </w:r>
                              </w:p>
                              <w:p w:rsidR="00153DE1" w:rsidRDefault="00153DE1" w:rsidP="00153DE1">
                                <w:pPr>
                                  <w:pStyle w:val="upjv-gauche-contenu"/>
                                </w:pPr>
                                <w:r>
                                  <w:t xml:space="preserve">Sortie : Bac + 3 </w:t>
                                </w:r>
                              </w:p>
                            </w:sdtContent>
                          </w:sdt>
                          <w:p w:rsidR="00744376" w:rsidRPr="00E50607" w:rsidRDefault="00153DE1" w:rsidP="00153DE1">
                            <w:pPr>
                              <w:pStyle w:val="upjv-gauche-plus-infos"/>
                            </w:pPr>
                            <w:r w:rsidRPr="00E50607">
                              <w:rPr>
                                <w:noProof/>
                                <w:lang w:eastAsia="fr-FR"/>
                              </w:rPr>
                              <w:t xml:space="preserve"> </w:t>
                            </w:r>
                            <w:r w:rsidR="00744376" w:rsidRPr="00E50607">
                              <w:rPr>
                                <w:noProof/>
                                <w:lang w:eastAsia="fr-FR"/>
                              </w:rPr>
                              <w:drawing>
                                <wp:inline distT="0" distB="0" distL="0" distR="0" wp14:anchorId="626004D9" wp14:editId="18A6EC00">
                                  <wp:extent cx="1953895" cy="495300"/>
                                  <wp:effectExtent l="0" t="0" r="825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020044" cy="5120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8" type="#_x0000_t202" style="position:absolute;margin-left:-58.5pt;margin-top:53.6pt;width:171.65pt;height:65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5CNgIAAF4EAAAOAAAAZHJzL2Uyb0RvYy54bWysVF9v2jAQf5+072D5fSRQKBARKtaKaRJq&#10;K9Gq0t6MY5NIsc+zDQn79Ds7hKJuT9NezNl3ufPvj1nctaomR2FdBTqnw0FKidAcikrvc/r6sv4y&#10;o8R5pgtWgxY5PQlH75afPy0ak4kRlFAXwhJsol3WmJyW3pssSRwvhWJuAEZoTEqwinnc2n1SWNZg&#10;d1UnozS9TRqwhbHAhXN4+tAl6TL2l1Jw/ySlE57UOcW7+bjauO7CmiwXLNtbZsqKn6/B/uEWilUa&#10;h15aPTDPyMFWf7RSFbfgQPoBB5WAlBUXEQOiGaYf0GxLZkTEguQ4c6HJ/b+2/PH4bElV5HRMiWYK&#10;JfqBQpFCEC9aL8g4UNQYl2Hl1mCtb79Ci1L35w4PA/JWWhV+ERPBPJJ9uhCMnQjHw9FwOp/N0RIc&#10;c7ObdDqZTkKf5P1zY53/JkCREOTUooKRWHbcON+V9iVhmoZ1VddRxVqTJqe3N5M0fnDJYPNa44wA&#10;ortsiHy7ayPuUQ9kB8UJ8VnoTOIMX1d4hw1z/plZdAVCQqf7J1xkDTgLzhElJdhffzsP9SgWZilp&#10;0GU5dT8PzApK6u8aZZwPx+Ngy7gZT6Yj3NjrzO46ow/qHtDIQ3xThscw1Pu6D6UF9YYPYhWmYopp&#10;jrNz6vvw3nfexwfFxWoVi9CIhvmN3hoeWgdWA8Mv7Ruz5ixD8MIj9H5k2Qc1utpOj9XBg6yiVIHn&#10;jtUz/WjiKPb5wYVXcr2PVe9/C8vfAAAA//8DAFBLAwQUAAYACAAAACEA4WHxMOQAAAANAQAADwAA&#10;AGRycy9kb3ducmV2LnhtbEyPwU7DMBBE70j8g7VI3FonhrRViFNVkSokBIeWXrg5sZtE2OsQu23g&#10;61lO5bgzo9k3xXpylp3NGHqPEtJ5Asxg43WPrYTD+3a2AhaiQq2sRyPh2wRYl7c3hcq1v+DOnPex&#10;ZVSCIVcSuhiHnPPQdMapMPeDQfKOfnQq0jm2XI/qQuXOcpEkC+5Uj/ShU4OpOtN87k9Owku1fVO7&#10;WrjVj62eX4+b4evwkUl5fzdtnoBFM8VrGP7wCR1KYqr9CXVgVsIsTZc0JpKTLAUwigixeABWk/KY&#10;ZhnwsuD/V5S/AAAA//8DAFBLAQItABQABgAIAAAAIQC2gziS/gAAAOEBAAATAAAAAAAAAAAAAAAA&#10;AAAAAABbQ29udGVudF9UeXBlc10ueG1sUEsBAi0AFAAGAAgAAAAhADj9If/WAAAAlAEAAAsAAAAA&#10;AAAAAAAAAAAALwEAAF9yZWxzLy5yZWxzUEsBAi0AFAAGAAgAAAAhABkqPkI2AgAAXgQAAA4AAAAA&#10;AAAAAAAAAAAALgIAAGRycy9lMm9Eb2MueG1sUEsBAi0AFAAGAAgAAAAhAOFh8TDkAAAADQEAAA8A&#10;AAAAAAAAAAAAAAAAkAQAAGRycy9kb3ducmV2LnhtbFBLBQYAAAAABAAEAPMAAAChBQAAAAA=&#10;" filled="f" stroked="f" strokeweight=".5pt">
                <v:textbox>
                  <w:txbxContent>
                    <w:p w:rsidR="00390C81" w:rsidRDefault="00B552FC" w:rsidP="008F6087">
                      <w:pPr>
                        <w:pStyle w:val="upjv-gauche-titre"/>
                        <w:spacing w:line="240" w:lineRule="auto"/>
                      </w:pPr>
                      <w:r w:rsidRPr="00E50607">
                        <w:t>Domaine</w:t>
                      </w:r>
                      <w:r w:rsidR="008F6087">
                        <w:t xml:space="preserve"> : </w:t>
                      </w:r>
                      <w:r w:rsidR="00390C81">
                        <w:t>Arts, Lettres et Langues</w:t>
                      </w:r>
                    </w:p>
                    <w:p w:rsidR="00ED0CCA" w:rsidRPr="00ED0CCA" w:rsidRDefault="00ED0CCA" w:rsidP="00ED0CCA">
                      <w:pPr>
                        <w:pStyle w:val="upjv-gauche-contenu"/>
                      </w:pPr>
                      <w:r>
                        <w:t>Veuillez consulter</w:t>
                      </w:r>
                      <w:r w:rsidR="00CB53DC">
                        <w:t xml:space="preserve"> les dates sur</w:t>
                      </w:r>
                      <w:r>
                        <w:t xml:space="preserve"> site web de l’Antenne Universitaire</w:t>
                      </w:r>
                    </w:p>
                    <w:p w:rsidR="00B552FC" w:rsidRPr="00E50607" w:rsidRDefault="002C3D37" w:rsidP="004A65FB">
                      <w:pPr>
                        <w:pStyle w:val="upjv-gauche-titre"/>
                      </w:pPr>
                      <w:r w:rsidRPr="00E50607">
                        <w:t>Modalités de formation</w:t>
                      </w:r>
                    </w:p>
                    <w:p w:rsidR="004A65FB" w:rsidRPr="00E50607" w:rsidRDefault="00514DAD" w:rsidP="002C3D37">
                      <w:pPr>
                        <w:pStyle w:val="upjv-gauche-contenu"/>
                      </w:pPr>
                      <w:sdt>
                        <w:sdtPr>
                          <w:id w:val="1178548514"/>
                          <w14:checkbox>
                            <w14:checked w14:val="1"/>
                            <w14:checkedState w14:val="2612" w14:font="MS Gothic"/>
                            <w14:uncheckedState w14:val="2610" w14:font="MS Gothic"/>
                          </w14:checkbox>
                        </w:sdtPr>
                        <w:sdtEndPr/>
                        <w:sdtContent>
                          <w:r w:rsidR="00CE4AEA">
                            <w:rPr>
                              <w:rFonts w:ascii="MS Gothic" w:eastAsia="MS Gothic" w:hAnsi="MS Gothic" w:hint="eastAsia"/>
                            </w:rPr>
                            <w:t>☒</w:t>
                          </w:r>
                        </w:sdtContent>
                      </w:sdt>
                      <w:r w:rsidR="00591187" w:rsidRPr="00E50607">
                        <w:t xml:space="preserve"> </w:t>
                      </w:r>
                      <w:r w:rsidR="004A65FB" w:rsidRPr="00E50607">
                        <w:t>Initiale</w:t>
                      </w:r>
                    </w:p>
                    <w:p w:rsidR="004A65FB" w:rsidRPr="00E50607" w:rsidRDefault="00514DAD" w:rsidP="002C3D37">
                      <w:pPr>
                        <w:pStyle w:val="upjv-gauche-contenu"/>
                      </w:pPr>
                      <w:sdt>
                        <w:sdtPr>
                          <w:id w:val="347305468"/>
                          <w14:checkbox>
                            <w14:checked w14:val="1"/>
                            <w14:checkedState w14:val="2612" w14:font="MS Gothic"/>
                            <w14:uncheckedState w14:val="2610" w14:font="MS Gothic"/>
                          </w14:checkbox>
                        </w:sdtPr>
                        <w:sdtEndPr/>
                        <w:sdtContent>
                          <w:r w:rsidR="00AE43AF">
                            <w:rPr>
                              <w:rFonts w:ascii="MS Gothic" w:eastAsia="MS Gothic" w:hAnsi="MS Gothic" w:hint="eastAsia"/>
                            </w:rPr>
                            <w:t>☒</w:t>
                          </w:r>
                        </w:sdtContent>
                      </w:sdt>
                      <w:r w:rsidR="00BC206F" w:rsidRPr="00E50607">
                        <w:t xml:space="preserve"> </w:t>
                      </w:r>
                      <w:r w:rsidR="004A65FB" w:rsidRPr="00E50607">
                        <w:t>Continue</w:t>
                      </w:r>
                    </w:p>
                    <w:p w:rsidR="004A65FB" w:rsidRPr="00E50607" w:rsidRDefault="00514DAD" w:rsidP="002C3D37">
                      <w:pPr>
                        <w:pStyle w:val="upjv-gauche-contenu"/>
                      </w:pPr>
                      <w:sdt>
                        <w:sdtPr>
                          <w:id w:val="-1839379546"/>
                          <w14:checkbox>
                            <w14:checked w14:val="1"/>
                            <w14:checkedState w14:val="2612" w14:font="MS Gothic"/>
                            <w14:uncheckedState w14:val="2610" w14:font="MS Gothic"/>
                          </w14:checkbox>
                        </w:sdtPr>
                        <w:sdtEndPr/>
                        <w:sdtContent>
                          <w:r w:rsidR="00B632AA">
                            <w:rPr>
                              <w:rFonts w:ascii="MS Gothic" w:eastAsia="MS Gothic" w:hAnsi="MS Gothic" w:hint="eastAsia"/>
                            </w:rPr>
                            <w:t>☒</w:t>
                          </w:r>
                        </w:sdtContent>
                      </w:sdt>
                      <w:r w:rsidR="00BC206F" w:rsidRPr="00E50607">
                        <w:t xml:space="preserve"> </w:t>
                      </w:r>
                      <w:r w:rsidR="004A65FB" w:rsidRPr="00E50607">
                        <w:t>Alter</w:t>
                      </w:r>
                      <w:r w:rsidR="00BC206F" w:rsidRPr="00E50607">
                        <w:t>na</w:t>
                      </w:r>
                      <w:r w:rsidR="004A65FB" w:rsidRPr="00E50607">
                        <w:t>nce</w:t>
                      </w:r>
                      <w:r w:rsidR="00390C81">
                        <w:t xml:space="preserve"> (en L3)</w:t>
                      </w:r>
                    </w:p>
                    <w:p w:rsidR="00BC206F" w:rsidRPr="00E50607" w:rsidRDefault="00BC206F" w:rsidP="00BC206F">
                      <w:pPr>
                        <w:pStyle w:val="upjv-gauche-titre"/>
                      </w:pPr>
                      <w:r w:rsidRPr="00E50607">
                        <w:t>Conditions d’accès</w:t>
                      </w:r>
                    </w:p>
                    <w:sdt>
                      <w:sdtPr>
                        <w:rPr>
                          <w:color w:val="auto"/>
                        </w:rPr>
                        <w:id w:val="1188871555"/>
                        <w:text/>
                      </w:sdtPr>
                      <w:sdtEndPr/>
                      <w:sdtContent>
                        <w:p w:rsidR="00BC206F" w:rsidRPr="00E50607" w:rsidRDefault="00BC206F" w:rsidP="00BC206F">
                          <w:pPr>
                            <w:pStyle w:val="upjv-gauche-contenu"/>
                          </w:pPr>
                          <w:r w:rsidRPr="00C80455">
                            <w:rPr>
                              <w:color w:val="auto"/>
                            </w:rPr>
                            <w:t>Baccalauréat</w:t>
                          </w:r>
                          <w:r w:rsidR="00231115" w:rsidRPr="00C80455">
                            <w:rPr>
                              <w:color w:val="auto"/>
                            </w:rPr>
                            <w:t xml:space="preserve"> général </w:t>
                          </w:r>
                          <w:r w:rsidRPr="00C80455">
                            <w:rPr>
                              <w:color w:val="auto"/>
                            </w:rPr>
                            <w:t xml:space="preserve"> ou équivalent</w:t>
                          </w:r>
                        </w:p>
                      </w:sdtContent>
                    </w:sdt>
                    <w:p w:rsidR="00BC206F" w:rsidRPr="00E50607" w:rsidRDefault="00F471AD" w:rsidP="00BC206F">
                      <w:pPr>
                        <w:pStyle w:val="upjv-gauche-titre"/>
                      </w:pPr>
                      <w:r>
                        <w:t>Lieu</w:t>
                      </w:r>
                      <w:r w:rsidR="00BC206F" w:rsidRPr="00E50607">
                        <w:t xml:space="preserve"> de formation</w:t>
                      </w:r>
                    </w:p>
                    <w:sdt>
                      <w:sdtPr>
                        <w:rPr>
                          <w:rFonts w:ascii="Calibri" w:eastAsia="Calibri" w:hAnsi="Calibri" w:cs="Times New Roman"/>
                          <w:b/>
                          <w:color w:val="auto"/>
                          <w:sz w:val="24"/>
                          <w:szCs w:val="24"/>
                        </w:rPr>
                        <w:id w:val="849761375"/>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BC206F" w:rsidRPr="00C80455" w:rsidRDefault="003356D5" w:rsidP="003356D5">
                          <w:pPr>
                            <w:pStyle w:val="upjv-gauche-contenu"/>
                            <w:rPr>
                              <w:color w:val="auto"/>
                            </w:rPr>
                          </w:pPr>
                          <w:r w:rsidRPr="00C80455">
                            <w:rPr>
                              <w:rFonts w:ascii="Calibri" w:eastAsia="Calibri" w:hAnsi="Calibri" w:cs="Times New Roman"/>
                              <w:b/>
                              <w:color w:val="auto"/>
                              <w:sz w:val="24"/>
                              <w:szCs w:val="24"/>
                            </w:rPr>
                            <w:t>Antenne Universitaire de Beauvais : 52, bd Saint-André – 60000 BEAUVAIS</w:t>
                          </w:r>
                        </w:p>
                      </w:sdtContent>
                    </w:sdt>
                    <w:p w:rsidR="00BC206F" w:rsidRPr="00E50607" w:rsidRDefault="00BC206F" w:rsidP="00BC206F">
                      <w:pPr>
                        <w:pStyle w:val="upjv-gauche-titre"/>
                      </w:pPr>
                      <w:r w:rsidRPr="00E50607">
                        <w:t>Contact</w:t>
                      </w:r>
                    </w:p>
                    <w:sdt>
                      <w:sdtPr>
                        <w:id w:val="674227043"/>
                        <w:text w:multiLine="1"/>
                      </w:sdtPr>
                      <w:sdtEndPr/>
                      <w:sdtContent>
                        <w:p w:rsidR="00BC206F" w:rsidRPr="00E50607" w:rsidRDefault="009B32D5" w:rsidP="00591187">
                          <w:pPr>
                            <w:pStyle w:val="upjv-gauche-contenu"/>
                          </w:pPr>
                          <w:r>
                            <w:t>s</w:t>
                          </w:r>
                          <w:r w:rsidR="003356D5">
                            <w:t>colarite</w:t>
                          </w:r>
                          <w:r>
                            <w:t>.beauvais</w:t>
                          </w:r>
                          <w:r w:rsidR="00591187" w:rsidRPr="00E50607">
                            <w:t>@u-picardie.fr</w:t>
                          </w:r>
                          <w:r w:rsidR="00591187" w:rsidRPr="00E50607">
                            <w:br/>
                            <w:t xml:space="preserve">03 </w:t>
                          </w:r>
                          <w:r w:rsidR="003356D5">
                            <w:t>44 06 88 00</w:t>
                          </w:r>
                          <w:r w:rsidR="00622420">
                            <w:t xml:space="preserve"> – 03 44 06 88 38</w:t>
                          </w:r>
                          <w:r w:rsidR="00C80455">
                            <w:br/>
                            <w:t>bureau 113, 1er étage</w:t>
                          </w:r>
                          <w:r w:rsidR="00622420">
                            <w:br/>
                          </w:r>
                        </w:p>
                      </w:sdtContent>
                    </w:sdt>
                    <w:p w:rsidR="00622420" w:rsidRPr="00E50607" w:rsidRDefault="00C80455" w:rsidP="00A15976">
                      <w:pPr>
                        <w:pStyle w:val="upjv-gauche-titre"/>
                        <w:spacing w:before="0" w:line="240" w:lineRule="auto"/>
                      </w:pPr>
                      <w:r>
                        <w:t>Responsable pédagogique </w:t>
                      </w:r>
                    </w:p>
                    <w:p w:rsidR="00622420" w:rsidRDefault="00C80455" w:rsidP="00A15976">
                      <w:pPr>
                        <w:pStyle w:val="upjv-gauche-titre"/>
                        <w:spacing w:before="0" w:line="240" w:lineRule="auto"/>
                        <w:rPr>
                          <w:b w:val="0"/>
                          <w:color w:val="auto"/>
                          <w:sz w:val="22"/>
                        </w:rPr>
                      </w:pPr>
                      <w:r w:rsidRPr="00C80455">
                        <w:rPr>
                          <w:b w:val="0"/>
                          <w:color w:val="auto"/>
                          <w:sz w:val="22"/>
                        </w:rPr>
                        <w:t>paula.lucas@u-picardie.fr</w:t>
                      </w:r>
                      <w:r w:rsidRPr="00C80455">
                        <w:rPr>
                          <w:b w:val="0"/>
                          <w:color w:val="auto"/>
                          <w:sz w:val="22"/>
                        </w:rPr>
                        <w:br/>
                        <w:t>03 44 06 88 23</w:t>
                      </w:r>
                    </w:p>
                    <w:p w:rsidR="00C80455" w:rsidRPr="00C80455" w:rsidRDefault="00C80455" w:rsidP="00C80455">
                      <w:pPr>
                        <w:pStyle w:val="upjv-gauche-contenu"/>
                        <w:rPr>
                          <w:color w:val="auto"/>
                        </w:rPr>
                      </w:pPr>
                      <w:r w:rsidRPr="00C80455">
                        <w:rPr>
                          <w:color w:val="auto"/>
                        </w:rPr>
                        <w:t>bureau 109, 1</w:t>
                      </w:r>
                      <w:r w:rsidRPr="00C80455">
                        <w:rPr>
                          <w:color w:val="auto"/>
                          <w:vertAlign w:val="superscript"/>
                        </w:rPr>
                        <w:t>er</w:t>
                      </w:r>
                      <w:r w:rsidRPr="00C80455">
                        <w:rPr>
                          <w:color w:val="auto"/>
                        </w:rPr>
                        <w:t xml:space="preserve"> étage</w:t>
                      </w:r>
                    </w:p>
                    <w:p w:rsidR="00BC206F" w:rsidRDefault="00BC206F" w:rsidP="00BC206F">
                      <w:pPr>
                        <w:pStyle w:val="upjv-gauche-titre"/>
                      </w:pPr>
                      <w:r w:rsidRPr="00E50607">
                        <w:t>Calendrier(s)</w:t>
                      </w:r>
                    </w:p>
                    <w:p w:rsidR="00437B4F" w:rsidRPr="00437B4F" w:rsidRDefault="00437B4F" w:rsidP="00437B4F">
                      <w:pPr>
                        <w:pStyle w:val="upjv-gauche-contenu"/>
                      </w:pPr>
                      <w:r>
                        <w:t xml:space="preserve">De </w:t>
                      </w:r>
                      <w:r w:rsidR="00E8591B">
                        <w:t xml:space="preserve">septembre à juin </w:t>
                      </w:r>
                    </w:p>
                    <w:sdt>
                      <w:sdtPr>
                        <w:id w:val="-1024012898"/>
                        <w:text w:multiLine="1"/>
                      </w:sdtPr>
                      <w:sdtEndPr/>
                      <w:sdtContent>
                        <w:p w:rsidR="00591187" w:rsidRPr="00E50607" w:rsidRDefault="00437B4F" w:rsidP="00591187">
                          <w:pPr>
                            <w:pStyle w:val="upjv-gauche-contenu"/>
                          </w:pPr>
                          <w:r>
                            <w:t>Stage obligatoire</w:t>
                          </w:r>
                          <w:r w:rsidR="00591187" w:rsidRPr="00E50607">
                            <w:t xml:space="preserve"> en</w:t>
                          </w:r>
                          <w:r w:rsidR="00231115">
                            <w:t xml:space="preserve"> fin de L2</w:t>
                          </w:r>
                          <w:r>
                            <w:t>, en France ou à l’étranger ;</w:t>
                          </w:r>
                          <w:r w:rsidR="00765411">
                            <w:t xml:space="preserve"> stage supplémentaire</w:t>
                          </w:r>
                          <w:r>
                            <w:t xml:space="preserve"> possible fin L1 ou/et fin L3</w:t>
                          </w:r>
                        </w:p>
                      </w:sdtContent>
                    </w:sdt>
                    <w:p w:rsidR="00BC206F" w:rsidRPr="00E50607" w:rsidRDefault="00591187" w:rsidP="00591187">
                      <w:pPr>
                        <w:pStyle w:val="upjv-gauche-titre"/>
                      </w:pPr>
                      <w:r w:rsidRPr="00E50607">
                        <w:t>Candidature</w:t>
                      </w:r>
                      <w:r w:rsidR="009B32D5">
                        <w:t>s</w:t>
                      </w:r>
                    </w:p>
                    <w:sdt>
                      <w:sdtPr>
                        <w:rPr>
                          <w:rFonts w:ascii="Calibri" w:eastAsia="Calibri" w:hAnsi="Calibri" w:cs="Times New Roman"/>
                          <w:b/>
                          <w:sz w:val="28"/>
                        </w:rPr>
                        <w:id w:val="-1948388849"/>
                        <w:text w:multiLine="1"/>
                      </w:sdtPr>
                      <w:sdtEndPr/>
                      <w:sdtContent>
                        <w:p w:rsidR="00591187" w:rsidRPr="00E50607" w:rsidRDefault="006747FF" w:rsidP="00591187">
                          <w:pPr>
                            <w:pStyle w:val="upjv-gauche-contenu"/>
                          </w:pPr>
                          <w:r w:rsidRPr="006747FF">
                            <w:rPr>
                              <w:rFonts w:ascii="Calibri" w:eastAsia="Calibri" w:hAnsi="Calibri" w:cs="Times New Roman"/>
                              <w:b/>
                              <w:sz w:val="28"/>
                            </w:rPr>
                            <w:t>Parcoursup (</w:t>
                          </w:r>
                          <w:r w:rsidR="00437B4F">
                            <w:rPr>
                              <w:rFonts w:ascii="Calibri" w:eastAsia="Calibri" w:hAnsi="Calibri" w:cs="Times New Roman"/>
                              <w:b/>
                              <w:sz w:val="28"/>
                            </w:rPr>
                            <w:t xml:space="preserve"> accès en </w:t>
                          </w:r>
                          <w:r w:rsidRPr="006747FF">
                            <w:rPr>
                              <w:rFonts w:ascii="Calibri" w:eastAsia="Calibri" w:hAnsi="Calibri" w:cs="Times New Roman"/>
                              <w:b/>
                              <w:sz w:val="28"/>
                            </w:rPr>
                            <w:t>L1)</w:t>
                          </w:r>
                          <w:r w:rsidR="00437B4F">
                            <w:rPr>
                              <w:rFonts w:ascii="Calibri" w:eastAsia="Calibri" w:hAnsi="Calibri" w:cs="Times New Roman"/>
                              <w:b/>
                              <w:sz w:val="28"/>
                            </w:rPr>
                            <w:br/>
                          </w:r>
                          <w:r w:rsidRPr="006747FF">
                            <w:rPr>
                              <w:rFonts w:ascii="Calibri" w:eastAsia="Calibri" w:hAnsi="Calibri" w:cs="Times New Roman"/>
                              <w:b/>
                              <w:sz w:val="28"/>
                            </w:rPr>
                            <w:br/>
                            <w:t>E-Candidat (</w:t>
                          </w:r>
                          <w:r w:rsidR="00437B4F">
                            <w:rPr>
                              <w:rFonts w:ascii="Calibri" w:eastAsia="Calibri" w:hAnsi="Calibri" w:cs="Times New Roman"/>
                              <w:b/>
                              <w:sz w:val="28"/>
                            </w:rPr>
                            <w:t xml:space="preserve">accès </w:t>
                          </w:r>
                          <w:r w:rsidRPr="006747FF">
                            <w:rPr>
                              <w:rFonts w:ascii="Calibri" w:eastAsia="Calibri" w:hAnsi="Calibri" w:cs="Times New Roman"/>
                              <w:b/>
                              <w:sz w:val="28"/>
                            </w:rPr>
                            <w:t>L2, L3)</w:t>
                          </w:r>
                          <w:r w:rsidR="00437B4F">
                            <w:rPr>
                              <w:rFonts w:ascii="Calibri" w:eastAsia="Calibri" w:hAnsi="Calibri" w:cs="Times New Roman"/>
                              <w:b/>
                              <w:sz w:val="28"/>
                            </w:rPr>
                            <w:t xml:space="preserve"> pour les admissions parallèles</w:t>
                          </w:r>
                          <w:r w:rsidRPr="006747FF">
                            <w:rPr>
                              <w:rFonts w:ascii="Calibri" w:eastAsia="Calibri" w:hAnsi="Calibri" w:cs="Times New Roman"/>
                              <w:b/>
                              <w:sz w:val="28"/>
                            </w:rPr>
                            <w:br/>
                          </w:r>
                          <w:r w:rsidRPr="006747FF">
                            <w:rPr>
                              <w:rFonts w:ascii="Calibri" w:eastAsia="Calibri" w:hAnsi="Calibri" w:cs="Times New Roman"/>
                              <w:b/>
                              <w:sz w:val="28"/>
                            </w:rPr>
                            <w:br/>
                          </w:r>
                          <w:r>
                            <w:rPr>
                              <w:rFonts w:ascii="Calibri" w:eastAsia="Calibri" w:hAnsi="Calibri" w:cs="Times New Roman"/>
                              <w:b/>
                              <w:sz w:val="28"/>
                            </w:rPr>
                            <w:t>Alternance (L3) : voir fiche</w:t>
                          </w:r>
                          <w:r w:rsidRPr="006747FF">
                            <w:rPr>
                              <w:rFonts w:ascii="Calibri" w:eastAsia="Calibri" w:hAnsi="Calibri" w:cs="Times New Roman"/>
                              <w:b/>
                              <w:sz w:val="28"/>
                            </w:rPr>
                            <w:br/>
                          </w:r>
                        </w:p>
                      </w:sdtContent>
                    </w:sdt>
                    <w:p w:rsidR="00153DE1" w:rsidRDefault="00591187" w:rsidP="00153DE1">
                      <w:pPr>
                        <w:pStyle w:val="upjv-gauche-titre"/>
                      </w:pPr>
                      <w:r w:rsidRPr="00E50607">
                        <w:t>Plus d</w:t>
                      </w:r>
                      <w:r w:rsidR="00744376" w:rsidRPr="00E50607">
                        <w:t>’informations</w:t>
                      </w:r>
                      <w:r w:rsidR="00153DE1" w:rsidRPr="00153DE1">
                        <w:t xml:space="preserve"> </w:t>
                      </w:r>
                      <w:r w:rsidR="00153DE1">
                        <w:t>Niveau</w:t>
                      </w:r>
                    </w:p>
                    <w:sdt>
                      <w:sdtPr>
                        <w:id w:val="-2023163061"/>
                      </w:sdtPr>
                      <w:sdtEndPr/>
                      <w:sdtContent>
                        <w:p w:rsidR="00153DE1" w:rsidRDefault="00153DE1" w:rsidP="00153DE1">
                          <w:pPr>
                            <w:pStyle w:val="upjv-gauche-contenu"/>
                          </w:pPr>
                          <w:r>
                            <w:t>Entrée : Bac</w:t>
                          </w:r>
                        </w:p>
                        <w:p w:rsidR="00153DE1" w:rsidRDefault="00153DE1" w:rsidP="00153DE1">
                          <w:pPr>
                            <w:pStyle w:val="upjv-gauche-contenu"/>
                          </w:pPr>
                          <w:r>
                            <w:t xml:space="preserve">Sortie : Bac + 3 </w:t>
                          </w:r>
                        </w:p>
                      </w:sdtContent>
                    </w:sdt>
                    <w:p w:rsidR="00744376" w:rsidRPr="00E50607" w:rsidRDefault="00153DE1" w:rsidP="00153DE1">
                      <w:pPr>
                        <w:pStyle w:val="upjv-gauche-plus-infos"/>
                      </w:pPr>
                      <w:r w:rsidRPr="00E50607">
                        <w:rPr>
                          <w:noProof/>
                          <w:lang w:eastAsia="fr-FR"/>
                        </w:rPr>
                        <w:t xml:space="preserve"> </w:t>
                      </w:r>
                      <w:r w:rsidR="00744376" w:rsidRPr="00E50607">
                        <w:rPr>
                          <w:noProof/>
                          <w:lang w:eastAsia="fr-FR"/>
                        </w:rPr>
                        <w:drawing>
                          <wp:inline distT="0" distB="0" distL="0" distR="0" wp14:anchorId="626004D9" wp14:editId="18A6EC00">
                            <wp:extent cx="1953895" cy="495300"/>
                            <wp:effectExtent l="0" t="0" r="825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020044" cy="512068"/>
                                    </a:xfrm>
                                    <a:prstGeom prst="rect">
                                      <a:avLst/>
                                    </a:prstGeom>
                                    <a:noFill/>
                                    <a:ln>
                                      <a:noFill/>
                                    </a:ln>
                                  </pic:spPr>
                                </pic:pic>
                              </a:graphicData>
                            </a:graphic>
                          </wp:inline>
                        </w:drawing>
                      </w:r>
                    </w:p>
                  </w:txbxContent>
                </v:textbox>
              </v:shape>
            </w:pict>
          </mc:Fallback>
        </mc:AlternateContent>
      </w:r>
      <w:r w:rsidR="00BE336B">
        <w:br w:type="page"/>
      </w:r>
    </w:p>
    <w:p w:rsidR="00D37C43" w:rsidRDefault="001B74E1" w:rsidP="00551D96">
      <w:pPr>
        <w:ind w:left="2268"/>
      </w:pPr>
      <w:r>
        <w:rPr>
          <w:noProof/>
          <w:lang w:eastAsia="fr-FR"/>
        </w:rPr>
        <w:lastRenderedPageBreak/>
        <w:drawing>
          <wp:anchor distT="0" distB="0" distL="114300" distR="114300" simplePos="0" relativeHeight="251654144" behindDoc="0" locked="1" layoutInCell="1" allowOverlap="1">
            <wp:simplePos x="0" y="0"/>
            <wp:positionH relativeFrom="page">
              <wp:align>right</wp:align>
            </wp:positionH>
            <wp:positionV relativeFrom="page">
              <wp:posOffset>9525</wp:posOffset>
            </wp:positionV>
            <wp:extent cx="7556500" cy="10690225"/>
            <wp:effectExtent l="0" t="0" r="0" b="0"/>
            <wp:wrapNone/>
            <wp:docPr id="3" name="Image 3" descr="fiche-bg-vierge-ver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e-bg-vierge-vers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0" cy="10690225"/>
                    </a:xfrm>
                    <a:prstGeom prst="rect">
                      <a:avLst/>
                    </a:prstGeom>
                    <a:noFill/>
                  </pic:spPr>
                </pic:pic>
              </a:graphicData>
            </a:graphic>
            <wp14:sizeRelH relativeFrom="page">
              <wp14:pctWidth>0</wp14:pctWidth>
            </wp14:sizeRelH>
            <wp14:sizeRelV relativeFrom="page">
              <wp14:pctHeight>0</wp14:pctHeight>
            </wp14:sizeRelV>
          </wp:anchor>
        </w:drawing>
      </w:r>
      <w:r w:rsidR="00730BA4">
        <w:rPr>
          <w:noProof/>
          <w:lang w:eastAsia="fr-FR"/>
        </w:rPr>
        <mc:AlternateContent>
          <mc:Choice Requires="wps">
            <w:drawing>
              <wp:anchor distT="0" distB="0" distL="114300" distR="114300" simplePos="0" relativeHeight="251660288" behindDoc="0" locked="0" layoutInCell="1" allowOverlap="1" wp14:anchorId="6F8AE145" wp14:editId="3DF110F9">
                <wp:simplePos x="0" y="0"/>
                <wp:positionH relativeFrom="column">
                  <wp:posOffset>-757555</wp:posOffset>
                </wp:positionH>
                <wp:positionV relativeFrom="paragraph">
                  <wp:posOffset>-2738754</wp:posOffset>
                </wp:positionV>
                <wp:extent cx="2179804" cy="22479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79804" cy="2247900"/>
                        </a:xfrm>
                        <a:prstGeom prst="rect">
                          <a:avLst/>
                        </a:prstGeom>
                        <a:noFill/>
                        <a:ln w="6350">
                          <a:noFill/>
                        </a:ln>
                      </wps:spPr>
                      <wps:txbx>
                        <w:txbxContent>
                          <w:p w:rsidR="00153DE1" w:rsidRDefault="00153DE1" w:rsidP="00153DE1">
                            <w:pPr>
                              <w:pStyle w:val="upjv-gauche-titre"/>
                            </w:pPr>
                            <w:r>
                              <w:t>Niveau</w:t>
                            </w:r>
                          </w:p>
                          <w:sdt>
                            <w:sdtPr>
                              <w:id w:val="-742798273"/>
                            </w:sdtPr>
                            <w:sdtEndPr/>
                            <w:sdtContent>
                              <w:p w:rsidR="00153DE1" w:rsidRDefault="00153DE1" w:rsidP="00153DE1">
                                <w:pPr>
                                  <w:pStyle w:val="upjv-gauche-contenu"/>
                                </w:pPr>
                                <w:r>
                                  <w:t>Entrée : Bac + 2</w:t>
                                </w:r>
                                <w:r>
                                  <w:br/>
                                  <w:t xml:space="preserve">Sortie : Bac + 3 </w:t>
                                </w:r>
                              </w:p>
                            </w:sdtContent>
                          </w:sdt>
                          <w:p w:rsidR="00730BA4" w:rsidRPr="00E50607" w:rsidRDefault="00730BA4" w:rsidP="00730BA4">
                            <w:pPr>
                              <w:pStyle w:val="upjv-gauche-en-savoir-plu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AE145" id="Zone de texte 5" o:spid="_x0000_s1029" type="#_x0000_t202" style="position:absolute;left:0;text-align:left;margin-left:-59.65pt;margin-top:-215.65pt;width:171.6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63OAIAAF4EAAAOAAAAZHJzL2Uyb0RvYy54bWysVMFu2zAMvQ/YPwi6L3bcpG2MOEXWIsOA&#10;oC2QFgV2U2Q5NiCJmqTEzr5+lBynQbfTsItMiRTFx/fo+V2nJDkI6xrQBR2PUkqE5lA2elfQ15fV&#10;l1tKnGe6ZBK0KOhROHq3+Pxp3ppcZFCDLIUlmES7vDUFrb03eZI4XgvF3AiM0OiswCrmcWt3SWlZ&#10;i9mVTLI0vU5asKWxwIVzePrQO+ki5q8qwf1TVTnhiSwo1ubjauO6DWuymLN8Z5mpG34qg/1DFYo1&#10;Gh89p3pgnpG9bf5IpRpuwUHlRxxUAlXVcBExIJpx+gHNpmZGRCzYHGfObXL/Ly1/PDxb0pQFnVKi&#10;mUKKfiBRpBTEi84LMg0tao3LMXJjMNZ3X6FDqodzh4cBeVdZFb6IiaAfm308NxgzEY6H2fhmdptO&#10;KOHoy7LJzSyNFCTv1411/psARYJRUIsMxsayw9p5LAVDh5DwmoZVI2VkUWrSFvT6aprGC2cP3pAa&#10;LwYQfbHB8t22i7ivBiBbKI+Iz0IvEmf4qsEa1sz5Z2ZRFQgJle6fcKkk4Ftwsiipwf7623mIR7LQ&#10;S0mLKiuo+7lnVlAiv2ukcTaeTIIs42YyvclwYy8920uP3qt7QCGPcaYMj2aI93IwKwvqDQdiGV5F&#10;F9Mc3y6oH8x732sfB4qL5TIGoRAN82u9MTykDl0NHX7p3pg1JxqCFh5h0CPLP7DRx/Z8LPceqiZS&#10;Ffrcd/XUfhRxZPA0cGFKLvcx6v23sPgNAAD//wMAUEsDBBQABgAIAAAAIQCe9aY05AAAAA0BAAAP&#10;AAAAZHJzL2Rvd25yZXYueG1sTI/NTsMwEITvSLyDtUjcWuen0BLiVFWkCgnBoaUXbk68TSLidYjd&#10;NvD0LCe4ze6OZr/J15PtxRlH3zlSEM8jEEi1Mx01Cg5v29kKhA+ajO4doYIv9LAurq9ynRl3oR2e&#10;96ERHEI+0wraEIZMSl+3aLWfuwGJb0c3Wh14HBtpRn3hcNvLJIrupdUd8YdWD1i2WH/sT1bBc7l9&#10;1bsqsavvvnx6OW6Gz8P7nVK3N9PmEUTAKfyZ4Ref0aFgpsqdyHjRK5jF8UPKXlaLNGbFniRZcL+K&#10;V8tlCrLI5f8WxQ8AAAD//wMAUEsBAi0AFAAGAAgAAAAhALaDOJL+AAAA4QEAABMAAAAAAAAAAAAA&#10;AAAAAAAAAFtDb250ZW50X1R5cGVzXS54bWxQSwECLQAUAAYACAAAACEAOP0h/9YAAACUAQAACwAA&#10;AAAAAAAAAAAAAAAvAQAAX3JlbHMvLnJlbHNQSwECLQAUAAYACAAAACEAExR+tzgCAABeBAAADgAA&#10;AAAAAAAAAAAAAAAuAgAAZHJzL2Uyb0RvYy54bWxQSwECLQAUAAYACAAAACEAnvWmNOQAAAANAQAA&#10;DwAAAAAAAAAAAAAAAACSBAAAZHJzL2Rvd25yZXYueG1sUEsFBgAAAAAEAAQA8wAAAKMFAAAAAA==&#10;" filled="f" stroked="f" strokeweight=".5pt">
                <v:textbox>
                  <w:txbxContent>
                    <w:p w:rsidR="00153DE1" w:rsidRDefault="00153DE1" w:rsidP="00153DE1">
                      <w:pPr>
                        <w:pStyle w:val="upjv-gauche-titre"/>
                      </w:pPr>
                      <w:r>
                        <w:t>Niveau</w:t>
                      </w:r>
                    </w:p>
                    <w:sdt>
                      <w:sdtPr>
                        <w:id w:val="-742798273"/>
                      </w:sdtPr>
                      <w:sdtEndPr/>
                      <w:sdtContent>
                        <w:p w:rsidR="00153DE1" w:rsidRDefault="00153DE1" w:rsidP="00153DE1">
                          <w:pPr>
                            <w:pStyle w:val="upjv-gauche-contenu"/>
                          </w:pPr>
                          <w:r>
                            <w:t>Entrée : Bac + 2</w:t>
                          </w:r>
                          <w:r>
                            <w:br/>
                            <w:t xml:space="preserve">Sortie : Bac + 3 </w:t>
                          </w:r>
                        </w:p>
                      </w:sdtContent>
                    </w:sdt>
                    <w:p w:rsidR="00730BA4" w:rsidRPr="00E50607" w:rsidRDefault="00730BA4" w:rsidP="00730BA4">
                      <w:pPr>
                        <w:pStyle w:val="upjv-gauche-en-savoir-plus"/>
                      </w:pPr>
                    </w:p>
                  </w:txbxContent>
                </v:textbox>
              </v:shape>
            </w:pict>
          </mc:Fallback>
        </mc:AlternateContent>
      </w:r>
      <w:r w:rsidR="00EC58A3">
        <w:rPr>
          <w:noProof/>
          <w:lang w:eastAsia="fr-FR"/>
        </w:rPr>
        <mc:AlternateContent>
          <mc:Choice Requires="wps">
            <w:drawing>
              <wp:anchor distT="0" distB="0" distL="114300" distR="114300" simplePos="0" relativeHeight="251659264" behindDoc="0" locked="0" layoutInCell="1" allowOverlap="1" wp14:anchorId="1D40FAFE" wp14:editId="60E9A75B">
                <wp:simplePos x="0" y="0"/>
                <wp:positionH relativeFrom="column">
                  <wp:posOffset>1448435</wp:posOffset>
                </wp:positionH>
                <wp:positionV relativeFrom="paragraph">
                  <wp:posOffset>-569595</wp:posOffset>
                </wp:positionV>
                <wp:extent cx="5001905" cy="10255916"/>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001905" cy="10255916"/>
                        </a:xfrm>
                        <a:prstGeom prst="rect">
                          <a:avLst/>
                        </a:prstGeom>
                        <a:noFill/>
                        <a:ln w="6350">
                          <a:noFill/>
                        </a:ln>
                      </wps:spPr>
                      <wps:txbx>
                        <w:txbxContent>
                          <w:p w:rsidR="00B60B28" w:rsidRPr="001C1E73" w:rsidRDefault="00ED0CCA" w:rsidP="00B60B28">
                            <w:pPr>
                              <w:pStyle w:val="upjv-droite-titre"/>
                              <w:spacing w:before="0" w:after="0"/>
                            </w:pPr>
                            <w:r>
                              <w:t>Responsable pédagogique</w:t>
                            </w:r>
                          </w:p>
                          <w:p w:rsidR="00B60B28" w:rsidRDefault="00B60B28" w:rsidP="00B60B28">
                            <w:pPr>
                              <w:pStyle w:val="upjv-gauche-titre"/>
                              <w:spacing w:before="0" w:line="240" w:lineRule="auto"/>
                              <w:rPr>
                                <w:b w:val="0"/>
                                <w:color w:val="auto"/>
                                <w:sz w:val="22"/>
                              </w:rPr>
                            </w:pPr>
                            <w:r w:rsidRPr="00C80455">
                              <w:rPr>
                                <w:b w:val="0"/>
                                <w:color w:val="auto"/>
                                <w:sz w:val="22"/>
                              </w:rPr>
                              <w:t>paula.lucas@u-picardie.fr</w:t>
                            </w:r>
                            <w:r w:rsidRPr="00C80455">
                              <w:rPr>
                                <w:b w:val="0"/>
                                <w:color w:val="auto"/>
                                <w:sz w:val="22"/>
                              </w:rPr>
                              <w:br/>
                              <w:t>03 44 06 88 23</w:t>
                            </w:r>
                          </w:p>
                          <w:p w:rsidR="00B60B28" w:rsidRPr="00C80455" w:rsidRDefault="0052539F" w:rsidP="00B60B28">
                            <w:pPr>
                              <w:pStyle w:val="upjv-gauche-contenu"/>
                              <w:rPr>
                                <w:color w:val="auto"/>
                              </w:rPr>
                            </w:pPr>
                            <w:r w:rsidRPr="00C80455">
                              <w:rPr>
                                <w:color w:val="auto"/>
                              </w:rPr>
                              <w:t>Bureau</w:t>
                            </w:r>
                            <w:r w:rsidR="00B60B28" w:rsidRPr="00C80455">
                              <w:rPr>
                                <w:color w:val="auto"/>
                              </w:rPr>
                              <w:t xml:space="preserve"> 109, 1</w:t>
                            </w:r>
                            <w:r w:rsidR="00B60B28" w:rsidRPr="00C80455">
                              <w:rPr>
                                <w:color w:val="auto"/>
                                <w:vertAlign w:val="superscript"/>
                              </w:rPr>
                              <w:t>er</w:t>
                            </w:r>
                            <w:r w:rsidR="00B60B28" w:rsidRPr="00C80455">
                              <w:rPr>
                                <w:color w:val="auto"/>
                              </w:rPr>
                              <w:t xml:space="preserve"> étage</w:t>
                            </w:r>
                          </w:p>
                          <w:p w:rsidR="00B60B28" w:rsidRPr="001C1E73" w:rsidRDefault="00B60B28" w:rsidP="00B60B28">
                            <w:pPr>
                              <w:pStyle w:val="upjv-droite-contenu"/>
                              <w:rPr>
                                <w:b/>
                              </w:rPr>
                            </w:pPr>
                          </w:p>
                          <w:p w:rsidR="00385C19" w:rsidRDefault="00385C19" w:rsidP="00385C19">
                            <w:pPr>
                              <w:pStyle w:val="upjv-droite-titre"/>
                            </w:pPr>
                            <w:r>
                              <w:t>Après la formation</w:t>
                            </w:r>
                          </w:p>
                          <w:p w:rsidR="00385C19" w:rsidRPr="00C63AF2" w:rsidRDefault="00385C19" w:rsidP="00385C19">
                            <w:pPr>
                              <w:pStyle w:val="upjv-droite-sous-titre"/>
                            </w:pPr>
                            <w:r w:rsidRPr="00C63AF2">
                              <w:t>Pou</w:t>
                            </w:r>
                            <w:r>
                              <w:t>r</w:t>
                            </w:r>
                            <w:r w:rsidRPr="00C63AF2">
                              <w:t xml:space="preserve">suite d’études : </w:t>
                            </w:r>
                          </w:p>
                          <w:sdt>
                            <w:sdtPr>
                              <w:rPr>
                                <w:b/>
                                <w:color w:val="1F4E79" w:themeColor="accent1" w:themeShade="80"/>
                                <w:sz w:val="24"/>
                                <w:szCs w:val="22"/>
                              </w:rPr>
                              <w:id w:val="869109698"/>
                            </w:sdtPr>
                            <w:sdtEndPr>
                              <w:rPr>
                                <w:rFonts w:ascii="Arial" w:hAnsi="Arial" w:cs="Arial"/>
                              </w:rPr>
                            </w:sdtEndPr>
                            <w:sdtContent>
                              <w:p w:rsidR="00385C19" w:rsidRPr="00C3264F" w:rsidRDefault="00385C19" w:rsidP="00385C19">
                                <w:pPr>
                                  <w:pStyle w:val="upjv-droite-contenu"/>
                                  <w:rPr>
                                    <w:rFonts w:ascii="Arial" w:hAnsi="Arial" w:cs="Arial"/>
                                  </w:rPr>
                                </w:pPr>
                                <w:r w:rsidRPr="00C3264F">
                                  <w:rPr>
                                    <w:rFonts w:ascii="Arial" w:hAnsi="Arial" w:cs="Arial"/>
                                  </w:rPr>
                                  <w:t>- à l’Université en Master LEA, Management International, Tourisme, Commerce international, Marketing, Ressources Humaines, Gestion,</w:t>
                                </w:r>
                                <w:r>
                                  <w:rPr>
                                    <w:rFonts w:ascii="Arial" w:hAnsi="Arial" w:cs="Arial"/>
                                  </w:rPr>
                                  <w:t xml:space="preserve"> Banque, Assurances,</w:t>
                                </w:r>
                                <w:r w:rsidRPr="00C3264F">
                                  <w:rPr>
                                    <w:rFonts w:ascii="Arial" w:hAnsi="Arial" w:cs="Arial"/>
                                  </w:rPr>
                                  <w:t xml:space="preserve"> Finances, Logistique internationale</w:t>
                                </w:r>
                                <w:r>
                                  <w:rPr>
                                    <w:rFonts w:ascii="Arial" w:hAnsi="Arial" w:cs="Arial"/>
                                  </w:rPr>
                                  <w:t>, Economie internationale, Relations Internationales, Immobilier</w:t>
                                </w:r>
                                <w:r w:rsidRPr="00C3264F">
                                  <w:rPr>
                                    <w:rFonts w:ascii="Arial" w:hAnsi="Arial" w:cs="Arial"/>
                                  </w:rPr>
                                  <w:t xml:space="preserve"> …</w:t>
                                </w:r>
                              </w:p>
                              <w:p w:rsidR="00385C19" w:rsidRPr="00C3264F" w:rsidRDefault="00385C19" w:rsidP="00385C19">
                                <w:pPr>
                                  <w:pStyle w:val="upjv-droite-contenu"/>
                                  <w:rPr>
                                    <w:rFonts w:ascii="Arial" w:hAnsi="Arial" w:cs="Arial"/>
                                  </w:rPr>
                                </w:pPr>
                                <w:r w:rsidRPr="00C3264F">
                                  <w:rPr>
                                    <w:rFonts w:ascii="Arial" w:hAnsi="Arial" w:cs="Arial"/>
                                  </w:rPr>
                                  <w:t>-en Ecole de Commerce (Masters Business, Sport et Business, Logistique, Commerce, etc…) , de Communication, de Journalisme, à Sciences Po…</w:t>
                                </w:r>
                              </w:p>
                              <w:p w:rsidR="00385C19" w:rsidRPr="00C3264F" w:rsidRDefault="00385C19" w:rsidP="00385C19">
                                <w:pPr>
                                  <w:pStyle w:val="upjv-droite-contenu"/>
                                  <w:rPr>
                                    <w:rFonts w:ascii="Arial" w:hAnsi="Arial" w:cs="Arial"/>
                                  </w:rPr>
                                </w:pPr>
                                <w:r w:rsidRPr="00C3264F">
                                  <w:rPr>
                                    <w:rFonts w:ascii="Arial" w:hAnsi="Arial" w:cs="Arial"/>
                                  </w:rPr>
                                  <w:t>- Pour les futurs enseignants : Masters MEEF en Anglais ou Espagnol, entrée à l’ESPE …</w:t>
                                </w:r>
                              </w:p>
                              <w:p w:rsidR="00385C19" w:rsidRDefault="00385C19" w:rsidP="00385C19">
                                <w:pPr>
                                  <w:pStyle w:val="upjv-droite-contenu"/>
                                </w:pPr>
                                <w:r w:rsidRPr="00C3264F">
                                  <w:rPr>
                                    <w:rFonts w:ascii="Arial" w:hAnsi="Arial" w:cs="Arial"/>
                                  </w:rPr>
                                  <w:t>La préparation de nombreux concours de la fonction publique</w:t>
                                </w:r>
                              </w:p>
                              <w:p w:rsidR="00385C19" w:rsidRPr="00C63AF2" w:rsidRDefault="00385C19" w:rsidP="00385C19">
                                <w:pPr>
                                  <w:pStyle w:val="upjv-droite-contenu"/>
                                </w:pPr>
                              </w:p>
                              <w:p w:rsidR="00385C19" w:rsidRPr="00C63AF2" w:rsidRDefault="00385C19" w:rsidP="00385C19">
                                <w:pPr>
                                  <w:pStyle w:val="upjv-droite-sous-titre"/>
                                </w:pPr>
                                <w:r>
                                  <w:t>Débouchés professionnels</w:t>
                                </w:r>
                                <w:r w:rsidRPr="00F927FC">
                                  <w:t xml:space="preserve"> </w:t>
                                </w:r>
                                <w:r>
                                  <w:t xml:space="preserve">et secteurs d’activités visés par le diplôme : </w:t>
                                </w:r>
                              </w:p>
                              <w:sdt>
                                <w:sdtPr>
                                  <w:id w:val="1695649926"/>
                                </w:sdtPr>
                                <w:sdtEndPr/>
                                <w:sdtContent>
                                  <w:p w:rsidR="00385C19" w:rsidRDefault="00385C19" w:rsidP="001A2B6C">
                                    <w:pPr>
                                      <w:spacing w:after="0" w:line="240" w:lineRule="auto"/>
                                      <w:contextualSpacing/>
                                      <w:jc w:val="both"/>
                                    </w:pPr>
                                    <w:r w:rsidRPr="00932FB4">
                                      <w:rPr>
                                        <w:b/>
                                      </w:rPr>
                                      <w:t>Former des futurs cadres d'entreprises privées</w:t>
                                    </w:r>
                                    <w:r>
                                      <w:rPr>
                                        <w:b/>
                                      </w:rPr>
                                      <w:t>/</w:t>
                                    </w:r>
                                    <w:r w:rsidRPr="00932FB4">
                                      <w:rPr>
                                        <w:b/>
                                      </w:rPr>
                                      <w:t xml:space="preserve">publiques, </w:t>
                                    </w:r>
                                    <w:r>
                                      <w:rPr>
                                        <w:b/>
                                      </w:rPr>
                                      <w:t>prépar</w:t>
                                    </w:r>
                                    <w:r w:rsidRPr="00932FB4">
                                      <w:rPr>
                                        <w:b/>
                                      </w:rPr>
                                      <w:t xml:space="preserve">er </w:t>
                                    </w:r>
                                    <w:r>
                                      <w:rPr>
                                        <w:b/>
                                      </w:rPr>
                                      <w:t xml:space="preserve">les étudiants </w:t>
                                    </w:r>
                                    <w:r w:rsidRPr="00932FB4">
                                      <w:rPr>
                                        <w:b/>
                                      </w:rPr>
                                      <w:t xml:space="preserve">à </w:t>
                                    </w:r>
                                    <w:r>
                                      <w:rPr>
                                        <w:b/>
                                      </w:rPr>
                                      <w:t xml:space="preserve"> travailler dans des secteurs variés</w:t>
                                    </w:r>
                                    <w:r>
                                      <w:t> :</w:t>
                                    </w:r>
                                  </w:p>
                                  <w:p w:rsidR="00385C19" w:rsidRPr="00982455" w:rsidRDefault="00385C19" w:rsidP="001A2B6C">
                                    <w:pPr>
                                      <w:spacing w:after="0" w:line="240" w:lineRule="auto"/>
                                      <w:contextualSpacing/>
                                      <w:jc w:val="both"/>
                                      <w:rPr>
                                        <w:sz w:val="18"/>
                                        <w:szCs w:val="18"/>
                                      </w:rPr>
                                    </w:pPr>
                                    <w:r w:rsidRPr="00982455">
                                      <w:rPr>
                                        <w:sz w:val="18"/>
                                        <w:szCs w:val="18"/>
                                      </w:rPr>
                                      <w:t>Marketing, management, gestion commerciale, tourisme, publicité, gestion financière, R.H. et recrutement, communication, négociation commerciale,</w:t>
                                    </w:r>
                                    <w:r>
                                      <w:rPr>
                                        <w:sz w:val="18"/>
                                        <w:szCs w:val="18"/>
                                      </w:rPr>
                                      <w:t xml:space="preserve"> immobilier,</w:t>
                                    </w:r>
                                    <w:r w:rsidRPr="00982455">
                                      <w:rPr>
                                        <w:sz w:val="18"/>
                                        <w:szCs w:val="18"/>
                                      </w:rPr>
                                      <w:t xml:space="preserve"> logistique internationale, commerce international, banque, assurances, douane, journalisme, édition... </w:t>
                                    </w:r>
                                  </w:p>
                                  <w:p w:rsidR="00385C19" w:rsidRPr="00982455" w:rsidRDefault="00385C19" w:rsidP="001A2B6C">
                                    <w:pPr>
                                      <w:autoSpaceDE w:val="0"/>
                                      <w:autoSpaceDN w:val="0"/>
                                      <w:adjustRightInd w:val="0"/>
                                      <w:spacing w:after="0" w:line="240" w:lineRule="auto"/>
                                      <w:contextualSpacing/>
                                      <w:rPr>
                                        <w:rFonts w:cs="Arial"/>
                                        <w:sz w:val="18"/>
                                        <w:szCs w:val="18"/>
                                      </w:rPr>
                                    </w:pPr>
                                    <w:r w:rsidRPr="00982455">
                                      <w:rPr>
                                        <w:rFonts w:cs="Arial"/>
                                        <w:sz w:val="18"/>
                                        <w:szCs w:val="18"/>
                                      </w:rPr>
                                      <w:t>Les métiers visés sont par exemple</w:t>
                                    </w:r>
                                    <w:r>
                                      <w:rPr>
                                        <w:rFonts w:cs="Arial"/>
                                        <w:sz w:val="18"/>
                                        <w:szCs w:val="18"/>
                                      </w:rPr>
                                      <w:t> :</w:t>
                                    </w:r>
                                    <w:r w:rsidRPr="00982455">
                                      <w:rPr>
                                        <w:rFonts w:cs="Arial"/>
                                        <w:sz w:val="18"/>
                                        <w:szCs w:val="18"/>
                                      </w:rPr>
                                      <w:t xml:space="preserve"> </w:t>
                                    </w:r>
                                  </w:p>
                                  <w:p w:rsidR="00385C19" w:rsidRPr="00982455" w:rsidRDefault="00385C19" w:rsidP="001A2B6C">
                                    <w:pPr>
                                      <w:autoSpaceDE w:val="0"/>
                                      <w:autoSpaceDN w:val="0"/>
                                      <w:adjustRightInd w:val="0"/>
                                      <w:spacing w:after="0" w:line="240" w:lineRule="auto"/>
                                      <w:contextualSpacing/>
                                      <w:rPr>
                                        <w:rFonts w:cs="Arial"/>
                                        <w:sz w:val="18"/>
                                        <w:szCs w:val="18"/>
                                      </w:rPr>
                                    </w:pPr>
                                    <w:r w:rsidRPr="00982455">
                                      <w:rPr>
                                        <w:rFonts w:cs="Arial"/>
                                        <w:sz w:val="18"/>
                                        <w:szCs w:val="18"/>
                                      </w:rPr>
                                      <w:t xml:space="preserve"> - Responsable recrutement, Manager, Responsable Achats, Responsable Ventes, Chargé de communication, Responsable Marketing, Chef de projet, Chef d'agence immobilière, bancaire ou Assurances</w:t>
                                    </w:r>
                                    <w:r>
                                      <w:rPr>
                                        <w:rFonts w:cs="Arial"/>
                                        <w:sz w:val="18"/>
                                        <w:szCs w:val="18"/>
                                      </w:rPr>
                                      <w:t>, directeur de magasin</w:t>
                                    </w:r>
                                    <w:r w:rsidRPr="00982455">
                                      <w:rPr>
                                        <w:rFonts w:cs="Arial"/>
                                        <w:sz w:val="18"/>
                                        <w:szCs w:val="18"/>
                                      </w:rPr>
                                      <w:t>…</w:t>
                                    </w:r>
                                  </w:p>
                                  <w:p w:rsidR="00385C19" w:rsidRPr="00982455" w:rsidRDefault="00385C19" w:rsidP="001A2B6C">
                                    <w:pPr>
                                      <w:spacing w:after="0" w:line="240" w:lineRule="auto"/>
                                      <w:contextualSpacing/>
                                      <w:jc w:val="both"/>
                                      <w:rPr>
                                        <w:sz w:val="18"/>
                                        <w:szCs w:val="18"/>
                                      </w:rPr>
                                    </w:pPr>
                                    <w:r w:rsidRPr="00982455">
                                      <w:rPr>
                                        <w:rFonts w:cs="Arial"/>
                                        <w:sz w:val="18"/>
                                        <w:szCs w:val="18"/>
                                      </w:rPr>
                                      <w:t>- Responsable export,  Responsable service paye, Assistant ou responsable d'office de tourisme</w:t>
                                    </w:r>
                                    <w:r>
                                      <w:rPr>
                                        <w:rFonts w:cs="Arial"/>
                                        <w:sz w:val="18"/>
                                        <w:szCs w:val="18"/>
                                      </w:rPr>
                                      <w:t>…</w:t>
                                    </w:r>
                                  </w:p>
                                  <w:p w:rsidR="00385C19" w:rsidRPr="006F5440" w:rsidRDefault="00385C19" w:rsidP="001A2B6C">
                                    <w:pPr>
                                      <w:spacing w:after="0" w:line="240" w:lineRule="auto"/>
                                      <w:contextualSpacing/>
                                      <w:jc w:val="both"/>
                                      <w:rPr>
                                        <w:b/>
                                      </w:rPr>
                                    </w:pPr>
                                    <w:r w:rsidRPr="006F5440">
                                      <w:rPr>
                                        <w:b/>
                                        <w:i/>
                                      </w:rPr>
                                      <w:t>A l’International</w:t>
                                    </w:r>
                                  </w:p>
                                  <w:p w:rsidR="00385C19" w:rsidRDefault="00385C19" w:rsidP="001A2B6C">
                                    <w:pPr>
                                      <w:pStyle w:val="Paragraphedeliste"/>
                                      <w:numPr>
                                        <w:ilvl w:val="0"/>
                                        <w:numId w:val="3"/>
                                      </w:numPr>
                                      <w:jc w:val="both"/>
                                      <w:rPr>
                                        <w:sz w:val="18"/>
                                        <w:szCs w:val="18"/>
                                      </w:rPr>
                                    </w:pPr>
                                    <w:r w:rsidRPr="00E13E4A">
                                      <w:rPr>
                                        <w:sz w:val="18"/>
                                        <w:szCs w:val="18"/>
                                      </w:rPr>
                                      <w:t>Grâce à la mobilité internationale (un semestr</w:t>
                                    </w:r>
                                    <w:r>
                                      <w:rPr>
                                        <w:sz w:val="18"/>
                                        <w:szCs w:val="18"/>
                                      </w:rPr>
                                      <w:t>e et/ou un stage à l’étranger)</w:t>
                                    </w:r>
                                  </w:p>
                                  <w:p w:rsidR="00385C19" w:rsidRPr="00E349A9" w:rsidRDefault="00385C19" w:rsidP="001A2B6C">
                                    <w:pPr>
                                      <w:pStyle w:val="Paragraphedeliste"/>
                                      <w:numPr>
                                        <w:ilvl w:val="0"/>
                                        <w:numId w:val="3"/>
                                      </w:numPr>
                                      <w:jc w:val="both"/>
                                      <w:rPr>
                                        <w:sz w:val="18"/>
                                        <w:szCs w:val="18"/>
                                      </w:rPr>
                                    </w:pPr>
                                    <w:r>
                                      <w:rPr>
                                        <w:sz w:val="18"/>
                                        <w:szCs w:val="18"/>
                                      </w:rPr>
                                      <w:t>G</w:t>
                                    </w:r>
                                    <w:r w:rsidRPr="00E13E4A">
                                      <w:rPr>
                                        <w:sz w:val="18"/>
                                        <w:szCs w:val="18"/>
                                      </w:rPr>
                                      <w:t>râce à la maîtrise de 2 langues vivantes minimum (langues business) + autres langues proposées sur le Campus de Beauvais (avec l’IUTAB en particulier : au choix, Italien, chinois, russe, polonais, arabe, allemand, portugais…</w:t>
                                    </w:r>
                                  </w:p>
                                </w:sdtContent>
                              </w:sdt>
                              <w:p w:rsidR="001A2B6C" w:rsidRDefault="001A2B6C" w:rsidP="001A2B6C">
                                <w:pPr>
                                  <w:pStyle w:val="upjv-droite-titre"/>
                                  <w:spacing w:before="0" w:after="0"/>
                                  <w:contextualSpacing/>
                                </w:pPr>
                              </w:p>
                              <w:p w:rsidR="001A2B6C" w:rsidRPr="001A2B6C" w:rsidRDefault="001A2B6C" w:rsidP="001A2B6C">
                                <w:pPr>
                                  <w:pStyle w:val="upjv-droite-contenu"/>
                                </w:pPr>
                              </w:p>
                              <w:p w:rsidR="00385C19" w:rsidRPr="001C1E73" w:rsidRDefault="00385C19" w:rsidP="001A2B6C">
                                <w:pPr>
                                  <w:pStyle w:val="upjv-droite-titre"/>
                                  <w:spacing w:before="0" w:after="0"/>
                                  <w:contextualSpacing/>
                                </w:pPr>
                                <w:r>
                                  <w:t xml:space="preserve">Organisation et évaluation </w:t>
                                </w:r>
                              </w:p>
                              <w:sdt>
                                <w:sdtPr>
                                  <w:rPr>
                                    <w:rFonts w:ascii="Arial" w:hAnsi="Arial" w:cs="Arial"/>
                                  </w:rPr>
                                  <w:id w:val="-981469535"/>
                                </w:sdtPr>
                                <w:sdtEndPr>
                                  <w:rPr>
                                    <w:rFonts w:asciiTheme="minorHAnsi" w:hAnsiTheme="minorHAnsi" w:cstheme="minorBidi"/>
                                  </w:rPr>
                                </w:sdtEndPr>
                                <w:sdtContent>
                                  <w:p w:rsidR="00385C19" w:rsidRPr="00E349A9" w:rsidRDefault="00385C19" w:rsidP="001A2B6C">
                                    <w:pPr>
                                      <w:pStyle w:val="upjv-droite-contenu"/>
                                      <w:spacing w:after="0"/>
                                      <w:rPr>
                                        <w:rFonts w:ascii="Arial" w:hAnsi="Arial" w:cs="Arial"/>
                                      </w:rPr>
                                    </w:pPr>
                                    <w:r w:rsidRPr="00E349A9">
                                      <w:rPr>
                                        <w:rFonts w:ascii="Arial" w:hAnsi="Arial" w:cs="Arial"/>
                                      </w:rPr>
                                      <w:t>La formation se déroule sur 6 semestres</w:t>
                                    </w:r>
                                    <w:r>
                                      <w:rPr>
                                        <w:rFonts w:ascii="Arial" w:hAnsi="Arial" w:cs="Arial"/>
                                      </w:rPr>
                                      <w:t xml:space="preserve"> : </w:t>
                                    </w:r>
                                    <w:r w:rsidRPr="00E349A9">
                                      <w:rPr>
                                        <w:rFonts w:ascii="Arial" w:hAnsi="Arial" w:cs="Arial"/>
                                      </w:rPr>
                                      <w:t>2 semestres par année, 30 ECTS (crédits) par semestre</w:t>
                                    </w:r>
                                  </w:p>
                                  <w:p w:rsidR="00385C19" w:rsidRPr="00E349A9" w:rsidRDefault="00385C19" w:rsidP="001A2B6C">
                                    <w:pPr>
                                      <w:pStyle w:val="upjv-droite-contenu"/>
                                      <w:spacing w:after="0"/>
                                      <w:rPr>
                                        <w:rFonts w:ascii="Arial" w:hAnsi="Arial" w:cs="Arial"/>
                                      </w:rPr>
                                    </w:pPr>
                                    <w:r w:rsidRPr="00E349A9">
                                      <w:rPr>
                                        <w:rFonts w:ascii="Arial" w:hAnsi="Arial" w:cs="Arial"/>
                                      </w:rPr>
                                      <w:t>Stage</w:t>
                                    </w:r>
                                    <w:r>
                                      <w:rPr>
                                        <w:rFonts w:ascii="Arial" w:hAnsi="Arial" w:cs="Arial"/>
                                      </w:rPr>
                                      <w:t xml:space="preserve"> obligatoire</w:t>
                                    </w:r>
                                    <w:r w:rsidRPr="00E349A9">
                                      <w:rPr>
                                        <w:rFonts w:ascii="Arial" w:hAnsi="Arial" w:cs="Arial"/>
                                      </w:rPr>
                                      <w:t xml:space="preserve"> en fin de L2, avec remise de rapport de stage et soutenance au S5</w:t>
                                    </w:r>
                                  </w:p>
                                  <w:p w:rsidR="00385C19" w:rsidRPr="00E349A9" w:rsidRDefault="00385C19" w:rsidP="001A2B6C">
                                    <w:pPr>
                                      <w:pStyle w:val="upjv-droite-contenu"/>
                                      <w:spacing w:after="0"/>
                                      <w:rPr>
                                        <w:rFonts w:ascii="Arial" w:hAnsi="Arial" w:cs="Arial"/>
                                      </w:rPr>
                                    </w:pPr>
                                    <w:r w:rsidRPr="00E349A9">
                                      <w:rPr>
                                        <w:rFonts w:ascii="Arial" w:hAnsi="Arial" w:cs="Arial"/>
                                      </w:rPr>
                                      <w:t xml:space="preserve"> </w:t>
                                    </w:r>
                                  </w:p>
                                  <w:p w:rsidR="00385C19" w:rsidRPr="00E349A9" w:rsidRDefault="00385C19" w:rsidP="001A2B6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L3 </w:t>
                                    </w:r>
                                    <w:r w:rsidRPr="00E349A9">
                                      <w:rPr>
                                        <w:rFonts w:ascii="Arial" w:hAnsi="Arial" w:cs="Arial"/>
                                        <w:sz w:val="18"/>
                                        <w:szCs w:val="18"/>
                                      </w:rPr>
                                      <w:t>Alternance : de septembre</w:t>
                                    </w:r>
                                    <w:r w:rsidR="00ED0CCA">
                                      <w:rPr>
                                        <w:rFonts w:ascii="Arial" w:hAnsi="Arial" w:cs="Arial"/>
                                        <w:sz w:val="18"/>
                                        <w:szCs w:val="18"/>
                                      </w:rPr>
                                      <w:t xml:space="preserve"> </w:t>
                                    </w:r>
                                    <w:r w:rsidRPr="00E349A9">
                                      <w:rPr>
                                        <w:rFonts w:ascii="Arial" w:hAnsi="Arial" w:cs="Arial"/>
                                        <w:sz w:val="18"/>
                                        <w:szCs w:val="18"/>
                                      </w:rPr>
                                      <w:t>à fin août</w:t>
                                    </w:r>
                                    <w:r>
                                      <w:rPr>
                                        <w:rFonts w:ascii="Arial" w:hAnsi="Arial" w:cs="Arial"/>
                                        <w:sz w:val="18"/>
                                        <w:szCs w:val="18"/>
                                      </w:rPr>
                                      <w:t xml:space="preserve"> : 384H en L3, </w:t>
                                    </w:r>
                                    <w:r w:rsidRPr="00E349A9">
                                      <w:rPr>
                                        <w:rFonts w:ascii="Arial" w:hAnsi="Arial" w:cs="Arial"/>
                                        <w:sz w:val="18"/>
                                        <w:szCs w:val="18"/>
                                      </w:rPr>
                                      <w:t>suivant le rythme :</w:t>
                                    </w:r>
                                  </w:p>
                                  <w:p w:rsidR="00385C19" w:rsidRPr="00E349A9" w:rsidRDefault="00385C19" w:rsidP="001A2B6C">
                                    <w:pPr>
                                      <w:autoSpaceDE w:val="0"/>
                                      <w:autoSpaceDN w:val="0"/>
                                      <w:adjustRightInd w:val="0"/>
                                      <w:spacing w:after="0" w:line="240" w:lineRule="auto"/>
                                      <w:rPr>
                                        <w:rFonts w:ascii="Arial" w:hAnsi="Arial" w:cs="Arial"/>
                                        <w:sz w:val="18"/>
                                        <w:szCs w:val="18"/>
                                      </w:rPr>
                                    </w:pPr>
                                    <w:r w:rsidRPr="00E349A9">
                                      <w:rPr>
                                        <w:rFonts w:ascii="Arial" w:hAnsi="Arial" w:cs="Arial"/>
                                        <w:sz w:val="18"/>
                                        <w:szCs w:val="18"/>
                                      </w:rPr>
                                      <w:t>Lundi, mardi et mercredi en formation</w:t>
                                    </w:r>
                                    <w:r>
                                      <w:rPr>
                                        <w:rFonts w:ascii="Arial" w:hAnsi="Arial" w:cs="Arial"/>
                                        <w:sz w:val="18"/>
                                        <w:szCs w:val="18"/>
                                      </w:rPr>
                                      <w:t> :</w:t>
                                    </w:r>
                                    <w:r w:rsidRPr="00E349A9">
                                      <w:rPr>
                                        <w:rFonts w:ascii="Arial" w:hAnsi="Arial" w:cs="Arial"/>
                                        <w:sz w:val="18"/>
                                        <w:szCs w:val="18"/>
                                      </w:rPr>
                                      <w:t xml:space="preserve"> à l'Université</w:t>
                                    </w:r>
                                  </w:p>
                                  <w:p w:rsidR="00385C19" w:rsidRPr="007A4E49" w:rsidRDefault="00385C19" w:rsidP="001A2B6C">
                                    <w:pPr>
                                      <w:pStyle w:val="upjv-droite-contenu"/>
                                      <w:spacing w:after="0"/>
                                      <w:rPr>
                                        <w:b/>
                                      </w:rPr>
                                    </w:pPr>
                                    <w:r w:rsidRPr="00E349A9">
                                      <w:rPr>
                                        <w:rFonts w:ascii="Arial" w:hAnsi="Arial" w:cs="Arial"/>
                                      </w:rPr>
                                      <w:t>Jeudi, vendredi et fermeture du centre de formation</w:t>
                                    </w:r>
                                    <w:r>
                                      <w:rPr>
                                        <w:rFonts w:ascii="Arial" w:hAnsi="Arial" w:cs="Arial"/>
                                      </w:rPr>
                                      <w:t xml:space="preserve"> (fériés, congés…) :</w:t>
                                    </w:r>
                                    <w:r w:rsidRPr="00E349A9">
                                      <w:rPr>
                                        <w:rFonts w:ascii="Arial" w:hAnsi="Arial" w:cs="Arial"/>
                                      </w:rPr>
                                      <w:t xml:space="preserve"> en entrepris</w:t>
                                    </w:r>
                                    <w:r>
                                      <w:rPr>
                                        <w:rFonts w:ascii="Arial" w:hAnsi="Arial" w:cs="Arial"/>
                                      </w:rPr>
                                      <w:t>e</w:t>
                                    </w:r>
                                  </w:p>
                                </w:sdtContent>
                              </w:sdt>
                              <w:p w:rsidR="001A2B6C" w:rsidRDefault="001A2B6C" w:rsidP="001A2B6C">
                                <w:pPr>
                                  <w:pStyle w:val="upjv-droite-titre"/>
                                  <w:spacing w:before="0" w:after="0"/>
                                </w:pPr>
                              </w:p>
                              <w:p w:rsidR="001A2B6C" w:rsidRPr="001A2B6C" w:rsidRDefault="001A2B6C" w:rsidP="001A2B6C">
                                <w:pPr>
                                  <w:pStyle w:val="upjv-droite-contenu"/>
                                </w:pPr>
                              </w:p>
                              <w:p w:rsidR="00385C19" w:rsidRDefault="00385C19" w:rsidP="001A2B6C">
                                <w:pPr>
                                  <w:pStyle w:val="upjv-droite-titre"/>
                                  <w:spacing w:before="0" w:after="0"/>
                                </w:pPr>
                                <w:r>
                                  <w:t>Contrôle des connaissances</w:t>
                                </w:r>
                              </w:p>
                              <w:p w:rsidR="00385C19" w:rsidRPr="00702DDB" w:rsidRDefault="00834D84" w:rsidP="002E5F40">
                                <w:pPr>
                                  <w:pStyle w:val="upjv-droite-contenu"/>
                                  <w:spacing w:after="0"/>
                                </w:pPr>
                                <w:r w:rsidRPr="00E349A9">
                                  <w:rPr>
                                    <w:rFonts w:ascii="Arial" w:hAnsi="Arial" w:cs="Arial"/>
                                  </w:rPr>
                                  <w:t>Evaluation combine le contrôle continu et le contrôle final, 2 sessions d’examens</w:t>
                                </w:r>
                              </w:p>
                              <w:p w:rsidR="00385C19" w:rsidRPr="00834D84" w:rsidRDefault="00834D84" w:rsidP="002E5F40">
                                <w:pPr>
                                  <w:pStyle w:val="upjv-droite-titre"/>
                                  <w:spacing w:before="0" w:after="0"/>
                                  <w:rPr>
                                    <w:rFonts w:ascii="Arial" w:hAnsi="Arial" w:cs="Arial"/>
                                    <w:b w:val="0"/>
                                    <w:color w:val="auto"/>
                                    <w:sz w:val="18"/>
                                    <w:szCs w:val="18"/>
                                  </w:rPr>
                                </w:pPr>
                                <w:r>
                                  <w:rPr>
                                    <w:rFonts w:ascii="Arial" w:hAnsi="Arial" w:cs="Arial"/>
                                    <w:b w:val="0"/>
                                    <w:color w:val="auto"/>
                                    <w:sz w:val="18"/>
                                    <w:szCs w:val="18"/>
                                  </w:rPr>
                                  <w:t>R</w:t>
                                </w:r>
                                <w:r w:rsidRPr="00834D84">
                                  <w:rPr>
                                    <w:rFonts w:ascii="Arial" w:hAnsi="Arial" w:cs="Arial"/>
                                    <w:b w:val="0"/>
                                    <w:color w:val="auto"/>
                                    <w:sz w:val="18"/>
                                    <w:szCs w:val="18"/>
                                  </w:rPr>
                                  <w:t>emise d</w:t>
                                </w:r>
                                <w:r w:rsidR="00ED0CCA">
                                  <w:rPr>
                                    <w:rFonts w:ascii="Arial" w:hAnsi="Arial" w:cs="Arial"/>
                                    <w:b w:val="0"/>
                                    <w:color w:val="auto"/>
                                    <w:sz w:val="18"/>
                                    <w:szCs w:val="18"/>
                                  </w:rPr>
                                  <w:t>e rapport de stage</w:t>
                                </w:r>
                                <w:r w:rsidRPr="00834D84">
                                  <w:rPr>
                                    <w:rFonts w:ascii="Arial" w:hAnsi="Arial" w:cs="Arial"/>
                                    <w:b w:val="0"/>
                                    <w:color w:val="auto"/>
                                    <w:sz w:val="18"/>
                                    <w:szCs w:val="18"/>
                                  </w:rPr>
                                  <w:t xml:space="preserve"> au S5</w:t>
                                </w:r>
                              </w:p>
                            </w:sdtContent>
                          </w:sdt>
                          <w:p w:rsidR="001A2B6C" w:rsidRDefault="001A2B6C" w:rsidP="00EC58A3">
                            <w:pPr>
                              <w:pStyle w:val="upjv-droite-titre"/>
                            </w:pPr>
                          </w:p>
                          <w:p w:rsidR="00EC58A3" w:rsidRDefault="00730BA4" w:rsidP="00EC58A3">
                            <w:pPr>
                              <w:pStyle w:val="upjv-droite-titre"/>
                            </w:pPr>
                            <w:r>
                              <w:t>Public visé et prérequis</w:t>
                            </w:r>
                          </w:p>
                          <w:sdt>
                            <w:sdtPr>
                              <w:id w:val="1494302133"/>
                            </w:sdtPr>
                            <w:sdtEndPr/>
                            <w:sdtContent>
                              <w:sdt>
                                <w:sdtPr>
                                  <w:id w:val="-1114903839"/>
                                </w:sdtPr>
                                <w:sdtEndPr/>
                                <w:sdtContent>
                                  <w:p w:rsidR="00730BA4" w:rsidRDefault="0097749C" w:rsidP="0097749C">
                                    <w:pPr>
                                      <w:pStyle w:val="upjv-droite-contenu"/>
                                      <w:numPr>
                                        <w:ilvl w:val="0"/>
                                        <w:numId w:val="4"/>
                                      </w:numPr>
                                    </w:pPr>
                                    <w:r>
                                      <w:t>Bac général,  DAEU, p</w:t>
                                    </w:r>
                                    <w:r w:rsidR="00730BA4">
                                      <w:t>ersonnes en reprise d’études, Salariés, demandeurs d’emploi, VAE, …</w:t>
                                    </w:r>
                                  </w:p>
                                  <w:p w:rsidR="00EC58A3" w:rsidRPr="00AA2D62" w:rsidRDefault="0097749C" w:rsidP="0097749C">
                                    <w:pPr>
                                      <w:pStyle w:val="upjv-droite-contenu"/>
                                      <w:numPr>
                                        <w:ilvl w:val="0"/>
                                        <w:numId w:val="4"/>
                                      </w:numPr>
                                      <w:rPr>
                                        <w:sz w:val="22"/>
                                        <w:szCs w:val="22"/>
                                      </w:rPr>
                                    </w:pPr>
                                    <w:r>
                                      <w:t>N</w:t>
                                    </w:r>
                                    <w:r w:rsidR="00AA2D62">
                                      <w:t xml:space="preserve">iveau </w:t>
                                    </w:r>
                                    <w:r>
                                      <w:t>B</w:t>
                                    </w:r>
                                    <w:r w:rsidR="00AA2D62">
                                      <w:t>1 anglais</w:t>
                                    </w:r>
                                    <w:r>
                                      <w:t xml:space="preserve"> et en espagnol</w:t>
                                    </w:r>
                                    <w:r w:rsidR="00AA2D62">
                                      <w:t xml:space="preserve"> …</w:t>
                                    </w:r>
                                  </w:p>
                                </w:sdtContent>
                              </w:sdt>
                            </w:sdtContent>
                          </w:sdt>
                          <w:p w:rsidR="001A2B6C" w:rsidRDefault="001A2B6C" w:rsidP="00730BA4">
                            <w:pPr>
                              <w:pStyle w:val="upjv-droite-titre"/>
                            </w:pPr>
                          </w:p>
                          <w:p w:rsidR="00730BA4" w:rsidRPr="001C1E73" w:rsidRDefault="00730BA4" w:rsidP="00730BA4">
                            <w:pPr>
                              <w:pStyle w:val="upjv-droite-titre"/>
                            </w:pPr>
                            <w:r>
                              <w:t>Calendrier et périodes de formation</w:t>
                            </w:r>
                          </w:p>
                          <w:sdt>
                            <w:sdtPr>
                              <w:id w:val="-404451829"/>
                            </w:sdtPr>
                            <w:sdtEndPr/>
                            <w:sdtContent>
                              <w:p w:rsidR="000B6C98" w:rsidRDefault="00702DDB" w:rsidP="00EC58A3">
                                <w:pPr>
                                  <w:pStyle w:val="upjv-droite-contenu"/>
                                </w:pPr>
                                <w:r>
                                  <w:t>De septembre à juin</w:t>
                                </w:r>
                              </w:p>
                              <w:p w:rsidR="00702DDB" w:rsidRDefault="00ED0CCA" w:rsidP="00EC58A3">
                                <w:pPr>
                                  <w:pStyle w:val="upjv-droite-contenu"/>
                                </w:pPr>
                                <w:r>
                                  <w:t xml:space="preserve">Début septembre </w:t>
                                </w:r>
                                <w:r w:rsidR="00702DDB">
                                  <w:t>: semaine de rentrée obligatoire</w:t>
                                </w:r>
                                <w:r w:rsidR="002E5F40">
                                  <w:t xml:space="preserve"> et début du premier semestre</w:t>
                                </w:r>
                              </w:p>
                              <w:p w:rsidR="002E5F40" w:rsidRDefault="00ED0CCA" w:rsidP="00EC58A3">
                                <w:pPr>
                                  <w:pStyle w:val="upjv-droite-contenu"/>
                                </w:pPr>
                                <w:r>
                                  <w:t>Début janvier</w:t>
                                </w:r>
                                <w:r w:rsidR="002E5F40">
                                  <w:t> : début deuxième semestre</w:t>
                                </w:r>
                              </w:p>
                              <w:p w:rsidR="00EC58A3" w:rsidRPr="00730BA4" w:rsidRDefault="00514DAD" w:rsidP="00EC58A3">
                                <w:pPr>
                                  <w:pStyle w:val="upjv-droite-contenu"/>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0FAFE" id="Zone de texte 1" o:spid="_x0000_s1030" type="#_x0000_t202" style="position:absolute;left:0;text-align:left;margin-left:114.05pt;margin-top:-44.85pt;width:393.85pt;height:80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sHNwIAAF8EAAAOAAAAZHJzL2Uyb0RvYy54bWysVMFu2zAMvQ/YPwi6L7azOFuMOEXWIsOA&#10;oi2QDgV2U2Q5NiCJmqTEzr5+lOykQbfTsItCkTTJx/eU5U2vJDkK61rQJc0mKSVCc6havS/p9+fN&#10;h8+UOM90xSRoUdKTcPRm9f7dsjOFmEIDshKWYBHtis6UtPHeFEnieCMUcxMwQmOwBquYx6vdJ5Vl&#10;HVZXMpmm6TzpwFbGAhfOofduCNJVrF/XgvvHunbCE1lSnM3H08ZzF85ktWTF3jLTtHwcg/3DFIq1&#10;GpteSt0xz8jBtn+UUi234KD2Ew4qgbpuuYgYEE2WvkGzbZgREQsux5nLmtz/K8sfjk+WtBVyR4lm&#10;Cin6gUSRShAvei9IFlbUGVdg5tZgru+/QB/SR79DZ0De11aFX8REMI7LPl0WjJUIR2eeptkizSnh&#10;GMvSaZ4vsnkolLx+b6zzXwUoEoySWqQwbpYd750fUs8poZ2GTSsl+lkhNelKOv+Yp/GDSwSLS409&#10;Aoph2mD5ftdH4LMzkh1UJwRoYVCJM3zT4gz3zPknZlEWiAml7h/xqCVgLxgtShqwv/7mD/nIFkYp&#10;6VBmJXU/D8wKSuQ3jTwustks6DJeZvmnKV7sdWR3HdEHdQuoZOQKp4tmyPfybNYW1Au+iHXoiiGm&#10;OfYuqT+bt34QP74oLtbrmIRKNMzf663hoXRYZdjwc//CrBlpCGJ4gLMgWfGGjSF34GN98FC3kaqw&#10;52Gr4/pRxZHs8cWFZ3J9j1mv/wur3wAAAP//AwBQSwMEFAAGAAgAAAAhALRCRRbjAAAADQEAAA8A&#10;AABkcnMvZG93bnJldi54bWxMj8FOwzAMhu9IvENkJG5b2ohCKU2nqdKEhOCwsQs3t8naisQpTbYV&#10;np7sBDdb/vT7+8vVbA076ckPjiSkywSYptapgToJ+/fNIgfmA5JC40hL+NYeVtX1VYmFcmfa6tMu&#10;dCyGkC9QQh/CWHDu215b9Es3aoq3g5sshrhOHVcTnmO4NVwkyT23OFD80OOo6163n7ujlfBSb95w&#10;2wib/5j6+fWwHr/2H5mUtzfz+glY0HP4g+GiH9Whik6NO5LyzEgQIk8jKmGRPz4AuxBJmsU2TZwy&#10;kd0Br0r+v0X1CwAA//8DAFBLAQItABQABgAIAAAAIQC2gziS/gAAAOEBAAATAAAAAAAAAAAAAAAA&#10;AAAAAABbQ29udGVudF9UeXBlc10ueG1sUEsBAi0AFAAGAAgAAAAhADj9If/WAAAAlAEAAAsAAAAA&#10;AAAAAAAAAAAALwEAAF9yZWxzLy5yZWxzUEsBAi0AFAAGAAgAAAAhALiFKwc3AgAAXwQAAA4AAAAA&#10;AAAAAAAAAAAALgIAAGRycy9lMm9Eb2MueG1sUEsBAi0AFAAGAAgAAAAhALRCRRbjAAAADQEAAA8A&#10;AAAAAAAAAAAAAAAAkQQAAGRycy9kb3ducmV2LnhtbFBLBQYAAAAABAAEAPMAAAChBQAAAAA=&#10;" filled="f" stroked="f" strokeweight=".5pt">
                <v:textbox>
                  <w:txbxContent>
                    <w:p w:rsidR="00B60B28" w:rsidRPr="001C1E73" w:rsidRDefault="00ED0CCA" w:rsidP="00B60B28">
                      <w:pPr>
                        <w:pStyle w:val="upjv-droite-titre"/>
                        <w:spacing w:before="0" w:after="0"/>
                      </w:pPr>
                      <w:r>
                        <w:t>Responsable pédagogique</w:t>
                      </w:r>
                    </w:p>
                    <w:p w:rsidR="00B60B28" w:rsidRDefault="00B60B28" w:rsidP="00B60B28">
                      <w:pPr>
                        <w:pStyle w:val="upjv-gauche-titre"/>
                        <w:spacing w:before="0" w:line="240" w:lineRule="auto"/>
                        <w:rPr>
                          <w:b w:val="0"/>
                          <w:color w:val="auto"/>
                          <w:sz w:val="22"/>
                        </w:rPr>
                      </w:pPr>
                      <w:r w:rsidRPr="00C80455">
                        <w:rPr>
                          <w:b w:val="0"/>
                          <w:color w:val="auto"/>
                          <w:sz w:val="22"/>
                        </w:rPr>
                        <w:t>paula.lucas@u-picardie.fr</w:t>
                      </w:r>
                      <w:r w:rsidRPr="00C80455">
                        <w:rPr>
                          <w:b w:val="0"/>
                          <w:color w:val="auto"/>
                          <w:sz w:val="22"/>
                        </w:rPr>
                        <w:br/>
                        <w:t>03 44 06 88 23</w:t>
                      </w:r>
                    </w:p>
                    <w:p w:rsidR="00B60B28" w:rsidRPr="00C80455" w:rsidRDefault="0052539F" w:rsidP="00B60B28">
                      <w:pPr>
                        <w:pStyle w:val="upjv-gauche-contenu"/>
                        <w:rPr>
                          <w:color w:val="auto"/>
                        </w:rPr>
                      </w:pPr>
                      <w:r w:rsidRPr="00C80455">
                        <w:rPr>
                          <w:color w:val="auto"/>
                        </w:rPr>
                        <w:t>Bureau</w:t>
                      </w:r>
                      <w:r w:rsidR="00B60B28" w:rsidRPr="00C80455">
                        <w:rPr>
                          <w:color w:val="auto"/>
                        </w:rPr>
                        <w:t xml:space="preserve"> 109, 1</w:t>
                      </w:r>
                      <w:r w:rsidR="00B60B28" w:rsidRPr="00C80455">
                        <w:rPr>
                          <w:color w:val="auto"/>
                          <w:vertAlign w:val="superscript"/>
                        </w:rPr>
                        <w:t>er</w:t>
                      </w:r>
                      <w:r w:rsidR="00B60B28" w:rsidRPr="00C80455">
                        <w:rPr>
                          <w:color w:val="auto"/>
                        </w:rPr>
                        <w:t xml:space="preserve"> étage</w:t>
                      </w:r>
                    </w:p>
                    <w:p w:rsidR="00B60B28" w:rsidRPr="001C1E73" w:rsidRDefault="00B60B28" w:rsidP="00B60B28">
                      <w:pPr>
                        <w:pStyle w:val="upjv-droite-contenu"/>
                        <w:rPr>
                          <w:b/>
                        </w:rPr>
                      </w:pPr>
                    </w:p>
                    <w:p w:rsidR="00385C19" w:rsidRDefault="00385C19" w:rsidP="00385C19">
                      <w:pPr>
                        <w:pStyle w:val="upjv-droite-titre"/>
                      </w:pPr>
                      <w:r>
                        <w:t>Après la formation</w:t>
                      </w:r>
                    </w:p>
                    <w:p w:rsidR="00385C19" w:rsidRPr="00C63AF2" w:rsidRDefault="00385C19" w:rsidP="00385C19">
                      <w:pPr>
                        <w:pStyle w:val="upjv-droite-sous-titre"/>
                      </w:pPr>
                      <w:r w:rsidRPr="00C63AF2">
                        <w:t>Pou</w:t>
                      </w:r>
                      <w:r>
                        <w:t>r</w:t>
                      </w:r>
                      <w:r w:rsidRPr="00C63AF2">
                        <w:t xml:space="preserve">suite d’études : </w:t>
                      </w:r>
                    </w:p>
                    <w:sdt>
                      <w:sdtPr>
                        <w:rPr>
                          <w:b/>
                          <w:color w:val="1F4E79" w:themeColor="accent1" w:themeShade="80"/>
                          <w:sz w:val="24"/>
                          <w:szCs w:val="22"/>
                        </w:rPr>
                        <w:id w:val="869109698"/>
                      </w:sdtPr>
                      <w:sdtEndPr>
                        <w:rPr>
                          <w:rFonts w:ascii="Arial" w:hAnsi="Arial" w:cs="Arial"/>
                        </w:rPr>
                      </w:sdtEndPr>
                      <w:sdtContent>
                        <w:p w:rsidR="00385C19" w:rsidRPr="00C3264F" w:rsidRDefault="00385C19" w:rsidP="00385C19">
                          <w:pPr>
                            <w:pStyle w:val="upjv-droite-contenu"/>
                            <w:rPr>
                              <w:rFonts w:ascii="Arial" w:hAnsi="Arial" w:cs="Arial"/>
                            </w:rPr>
                          </w:pPr>
                          <w:r w:rsidRPr="00C3264F">
                            <w:rPr>
                              <w:rFonts w:ascii="Arial" w:hAnsi="Arial" w:cs="Arial"/>
                            </w:rPr>
                            <w:t>- à l’Université en Master LEA, Management International, Tourisme, Commerce international, Marketing, Ressources Humaines, Gestion,</w:t>
                          </w:r>
                          <w:r>
                            <w:rPr>
                              <w:rFonts w:ascii="Arial" w:hAnsi="Arial" w:cs="Arial"/>
                            </w:rPr>
                            <w:t xml:space="preserve"> Banque, Assurances,</w:t>
                          </w:r>
                          <w:r w:rsidRPr="00C3264F">
                            <w:rPr>
                              <w:rFonts w:ascii="Arial" w:hAnsi="Arial" w:cs="Arial"/>
                            </w:rPr>
                            <w:t xml:space="preserve"> Finances, Logistique internationale</w:t>
                          </w:r>
                          <w:r>
                            <w:rPr>
                              <w:rFonts w:ascii="Arial" w:hAnsi="Arial" w:cs="Arial"/>
                            </w:rPr>
                            <w:t>, Economie internationale, Relations Internationales, Immobilier</w:t>
                          </w:r>
                          <w:r w:rsidRPr="00C3264F">
                            <w:rPr>
                              <w:rFonts w:ascii="Arial" w:hAnsi="Arial" w:cs="Arial"/>
                            </w:rPr>
                            <w:t xml:space="preserve"> …</w:t>
                          </w:r>
                        </w:p>
                        <w:p w:rsidR="00385C19" w:rsidRPr="00C3264F" w:rsidRDefault="00385C19" w:rsidP="00385C19">
                          <w:pPr>
                            <w:pStyle w:val="upjv-droite-contenu"/>
                            <w:rPr>
                              <w:rFonts w:ascii="Arial" w:hAnsi="Arial" w:cs="Arial"/>
                            </w:rPr>
                          </w:pPr>
                          <w:r w:rsidRPr="00C3264F">
                            <w:rPr>
                              <w:rFonts w:ascii="Arial" w:hAnsi="Arial" w:cs="Arial"/>
                            </w:rPr>
                            <w:t>-en Ecole de Commerce (Masters Business, Sport et Business, Logistique, Commerce, etc…) , de Communication, de Journalisme, à Sciences Po…</w:t>
                          </w:r>
                        </w:p>
                        <w:p w:rsidR="00385C19" w:rsidRPr="00C3264F" w:rsidRDefault="00385C19" w:rsidP="00385C19">
                          <w:pPr>
                            <w:pStyle w:val="upjv-droite-contenu"/>
                            <w:rPr>
                              <w:rFonts w:ascii="Arial" w:hAnsi="Arial" w:cs="Arial"/>
                            </w:rPr>
                          </w:pPr>
                          <w:r w:rsidRPr="00C3264F">
                            <w:rPr>
                              <w:rFonts w:ascii="Arial" w:hAnsi="Arial" w:cs="Arial"/>
                            </w:rPr>
                            <w:t>- Pour les futurs enseignants : Masters MEEF en Anglais ou Espagnol, entrée à l’ESPE …</w:t>
                          </w:r>
                        </w:p>
                        <w:p w:rsidR="00385C19" w:rsidRDefault="00385C19" w:rsidP="00385C19">
                          <w:pPr>
                            <w:pStyle w:val="upjv-droite-contenu"/>
                          </w:pPr>
                          <w:r w:rsidRPr="00C3264F">
                            <w:rPr>
                              <w:rFonts w:ascii="Arial" w:hAnsi="Arial" w:cs="Arial"/>
                            </w:rPr>
                            <w:t>La préparation de nombreux concours de la fonction publique</w:t>
                          </w:r>
                        </w:p>
                        <w:p w:rsidR="00385C19" w:rsidRPr="00C63AF2" w:rsidRDefault="00385C19" w:rsidP="00385C19">
                          <w:pPr>
                            <w:pStyle w:val="upjv-droite-contenu"/>
                          </w:pPr>
                        </w:p>
                        <w:p w:rsidR="00385C19" w:rsidRPr="00C63AF2" w:rsidRDefault="00385C19" w:rsidP="00385C19">
                          <w:pPr>
                            <w:pStyle w:val="upjv-droite-sous-titre"/>
                          </w:pPr>
                          <w:r>
                            <w:t>Débouchés professionnels</w:t>
                          </w:r>
                          <w:r w:rsidRPr="00F927FC">
                            <w:t xml:space="preserve"> </w:t>
                          </w:r>
                          <w:r>
                            <w:t xml:space="preserve">et secteurs d’activités visés par le diplôme : </w:t>
                          </w:r>
                        </w:p>
                        <w:sdt>
                          <w:sdtPr>
                            <w:id w:val="1695649926"/>
                          </w:sdtPr>
                          <w:sdtEndPr/>
                          <w:sdtContent>
                            <w:p w:rsidR="00385C19" w:rsidRDefault="00385C19" w:rsidP="001A2B6C">
                              <w:pPr>
                                <w:spacing w:after="0" w:line="240" w:lineRule="auto"/>
                                <w:contextualSpacing/>
                                <w:jc w:val="both"/>
                              </w:pPr>
                              <w:r w:rsidRPr="00932FB4">
                                <w:rPr>
                                  <w:b/>
                                </w:rPr>
                                <w:t>Former des futurs cadres d'entreprises privées</w:t>
                              </w:r>
                              <w:r>
                                <w:rPr>
                                  <w:b/>
                                </w:rPr>
                                <w:t>/</w:t>
                              </w:r>
                              <w:r w:rsidRPr="00932FB4">
                                <w:rPr>
                                  <w:b/>
                                </w:rPr>
                                <w:t xml:space="preserve">publiques, </w:t>
                              </w:r>
                              <w:r>
                                <w:rPr>
                                  <w:b/>
                                </w:rPr>
                                <w:t>prépar</w:t>
                              </w:r>
                              <w:r w:rsidRPr="00932FB4">
                                <w:rPr>
                                  <w:b/>
                                </w:rPr>
                                <w:t xml:space="preserve">er </w:t>
                              </w:r>
                              <w:r>
                                <w:rPr>
                                  <w:b/>
                                </w:rPr>
                                <w:t xml:space="preserve">les étudiants </w:t>
                              </w:r>
                              <w:r w:rsidRPr="00932FB4">
                                <w:rPr>
                                  <w:b/>
                                </w:rPr>
                                <w:t xml:space="preserve">à </w:t>
                              </w:r>
                              <w:r>
                                <w:rPr>
                                  <w:b/>
                                </w:rPr>
                                <w:t xml:space="preserve"> travailler dans des secteurs variés</w:t>
                              </w:r>
                              <w:r>
                                <w:t> :</w:t>
                              </w:r>
                            </w:p>
                            <w:p w:rsidR="00385C19" w:rsidRPr="00982455" w:rsidRDefault="00385C19" w:rsidP="001A2B6C">
                              <w:pPr>
                                <w:spacing w:after="0" w:line="240" w:lineRule="auto"/>
                                <w:contextualSpacing/>
                                <w:jc w:val="both"/>
                                <w:rPr>
                                  <w:sz w:val="18"/>
                                  <w:szCs w:val="18"/>
                                </w:rPr>
                              </w:pPr>
                              <w:r w:rsidRPr="00982455">
                                <w:rPr>
                                  <w:sz w:val="18"/>
                                  <w:szCs w:val="18"/>
                                </w:rPr>
                                <w:t>Marketing, management, gestion commerciale, tourisme, publicité, gestion financière, R.H. et recrutement, communication, négociation commerciale,</w:t>
                              </w:r>
                              <w:r>
                                <w:rPr>
                                  <w:sz w:val="18"/>
                                  <w:szCs w:val="18"/>
                                </w:rPr>
                                <w:t xml:space="preserve"> immobilier,</w:t>
                              </w:r>
                              <w:r w:rsidRPr="00982455">
                                <w:rPr>
                                  <w:sz w:val="18"/>
                                  <w:szCs w:val="18"/>
                                </w:rPr>
                                <w:t xml:space="preserve"> logistique internationale, commerce international, banque, assurances, douane, journalisme, édition... </w:t>
                              </w:r>
                            </w:p>
                            <w:p w:rsidR="00385C19" w:rsidRPr="00982455" w:rsidRDefault="00385C19" w:rsidP="001A2B6C">
                              <w:pPr>
                                <w:autoSpaceDE w:val="0"/>
                                <w:autoSpaceDN w:val="0"/>
                                <w:adjustRightInd w:val="0"/>
                                <w:spacing w:after="0" w:line="240" w:lineRule="auto"/>
                                <w:contextualSpacing/>
                                <w:rPr>
                                  <w:rFonts w:cs="Arial"/>
                                  <w:sz w:val="18"/>
                                  <w:szCs w:val="18"/>
                                </w:rPr>
                              </w:pPr>
                              <w:r w:rsidRPr="00982455">
                                <w:rPr>
                                  <w:rFonts w:cs="Arial"/>
                                  <w:sz w:val="18"/>
                                  <w:szCs w:val="18"/>
                                </w:rPr>
                                <w:t>Les métiers visés sont par exemple</w:t>
                              </w:r>
                              <w:r>
                                <w:rPr>
                                  <w:rFonts w:cs="Arial"/>
                                  <w:sz w:val="18"/>
                                  <w:szCs w:val="18"/>
                                </w:rPr>
                                <w:t> :</w:t>
                              </w:r>
                              <w:r w:rsidRPr="00982455">
                                <w:rPr>
                                  <w:rFonts w:cs="Arial"/>
                                  <w:sz w:val="18"/>
                                  <w:szCs w:val="18"/>
                                </w:rPr>
                                <w:t xml:space="preserve"> </w:t>
                              </w:r>
                            </w:p>
                            <w:p w:rsidR="00385C19" w:rsidRPr="00982455" w:rsidRDefault="00385C19" w:rsidP="001A2B6C">
                              <w:pPr>
                                <w:autoSpaceDE w:val="0"/>
                                <w:autoSpaceDN w:val="0"/>
                                <w:adjustRightInd w:val="0"/>
                                <w:spacing w:after="0" w:line="240" w:lineRule="auto"/>
                                <w:contextualSpacing/>
                                <w:rPr>
                                  <w:rFonts w:cs="Arial"/>
                                  <w:sz w:val="18"/>
                                  <w:szCs w:val="18"/>
                                </w:rPr>
                              </w:pPr>
                              <w:r w:rsidRPr="00982455">
                                <w:rPr>
                                  <w:rFonts w:cs="Arial"/>
                                  <w:sz w:val="18"/>
                                  <w:szCs w:val="18"/>
                                </w:rPr>
                                <w:t xml:space="preserve"> - Responsable recrutement, Manager, Responsable Achats, Responsable Ventes, Chargé de communication, Responsable Marketing, Chef de projet, Chef d'agence immobilière, bancaire ou Assurances</w:t>
                              </w:r>
                              <w:r>
                                <w:rPr>
                                  <w:rFonts w:cs="Arial"/>
                                  <w:sz w:val="18"/>
                                  <w:szCs w:val="18"/>
                                </w:rPr>
                                <w:t>, directeur de magasin</w:t>
                              </w:r>
                              <w:r w:rsidRPr="00982455">
                                <w:rPr>
                                  <w:rFonts w:cs="Arial"/>
                                  <w:sz w:val="18"/>
                                  <w:szCs w:val="18"/>
                                </w:rPr>
                                <w:t>…</w:t>
                              </w:r>
                            </w:p>
                            <w:p w:rsidR="00385C19" w:rsidRPr="00982455" w:rsidRDefault="00385C19" w:rsidP="001A2B6C">
                              <w:pPr>
                                <w:spacing w:after="0" w:line="240" w:lineRule="auto"/>
                                <w:contextualSpacing/>
                                <w:jc w:val="both"/>
                                <w:rPr>
                                  <w:sz w:val="18"/>
                                  <w:szCs w:val="18"/>
                                </w:rPr>
                              </w:pPr>
                              <w:r w:rsidRPr="00982455">
                                <w:rPr>
                                  <w:rFonts w:cs="Arial"/>
                                  <w:sz w:val="18"/>
                                  <w:szCs w:val="18"/>
                                </w:rPr>
                                <w:t>- Responsable export,  Responsable service paye, Assistant ou responsable d'office de tourisme</w:t>
                              </w:r>
                              <w:r>
                                <w:rPr>
                                  <w:rFonts w:cs="Arial"/>
                                  <w:sz w:val="18"/>
                                  <w:szCs w:val="18"/>
                                </w:rPr>
                                <w:t>…</w:t>
                              </w:r>
                            </w:p>
                            <w:p w:rsidR="00385C19" w:rsidRPr="006F5440" w:rsidRDefault="00385C19" w:rsidP="001A2B6C">
                              <w:pPr>
                                <w:spacing w:after="0" w:line="240" w:lineRule="auto"/>
                                <w:contextualSpacing/>
                                <w:jc w:val="both"/>
                                <w:rPr>
                                  <w:b/>
                                </w:rPr>
                              </w:pPr>
                              <w:r w:rsidRPr="006F5440">
                                <w:rPr>
                                  <w:b/>
                                  <w:i/>
                                </w:rPr>
                                <w:t>A l’International</w:t>
                              </w:r>
                            </w:p>
                            <w:p w:rsidR="00385C19" w:rsidRDefault="00385C19" w:rsidP="001A2B6C">
                              <w:pPr>
                                <w:pStyle w:val="Paragraphedeliste"/>
                                <w:numPr>
                                  <w:ilvl w:val="0"/>
                                  <w:numId w:val="3"/>
                                </w:numPr>
                                <w:jc w:val="both"/>
                                <w:rPr>
                                  <w:sz w:val="18"/>
                                  <w:szCs w:val="18"/>
                                </w:rPr>
                              </w:pPr>
                              <w:r w:rsidRPr="00E13E4A">
                                <w:rPr>
                                  <w:sz w:val="18"/>
                                  <w:szCs w:val="18"/>
                                </w:rPr>
                                <w:t>Grâce à la mobilité internationale (un semestr</w:t>
                              </w:r>
                              <w:r>
                                <w:rPr>
                                  <w:sz w:val="18"/>
                                  <w:szCs w:val="18"/>
                                </w:rPr>
                                <w:t>e et/ou un stage à l’étranger)</w:t>
                              </w:r>
                            </w:p>
                            <w:p w:rsidR="00385C19" w:rsidRPr="00E349A9" w:rsidRDefault="00385C19" w:rsidP="001A2B6C">
                              <w:pPr>
                                <w:pStyle w:val="Paragraphedeliste"/>
                                <w:numPr>
                                  <w:ilvl w:val="0"/>
                                  <w:numId w:val="3"/>
                                </w:numPr>
                                <w:jc w:val="both"/>
                                <w:rPr>
                                  <w:sz w:val="18"/>
                                  <w:szCs w:val="18"/>
                                </w:rPr>
                              </w:pPr>
                              <w:r>
                                <w:rPr>
                                  <w:sz w:val="18"/>
                                  <w:szCs w:val="18"/>
                                </w:rPr>
                                <w:t>G</w:t>
                              </w:r>
                              <w:r w:rsidRPr="00E13E4A">
                                <w:rPr>
                                  <w:sz w:val="18"/>
                                  <w:szCs w:val="18"/>
                                </w:rPr>
                                <w:t>râce à la maîtrise de 2 langues vivantes minimum (langues business) + autres langues proposées sur le Campus de Beauvais (avec l’IUTAB en particulier : au choix, Italien, chinois, russe, polonais, arabe, allemand, portugais…</w:t>
                              </w:r>
                            </w:p>
                          </w:sdtContent>
                        </w:sdt>
                        <w:p w:rsidR="001A2B6C" w:rsidRDefault="001A2B6C" w:rsidP="001A2B6C">
                          <w:pPr>
                            <w:pStyle w:val="upjv-droite-titre"/>
                            <w:spacing w:before="0" w:after="0"/>
                            <w:contextualSpacing/>
                          </w:pPr>
                        </w:p>
                        <w:p w:rsidR="001A2B6C" w:rsidRPr="001A2B6C" w:rsidRDefault="001A2B6C" w:rsidP="001A2B6C">
                          <w:pPr>
                            <w:pStyle w:val="upjv-droite-contenu"/>
                          </w:pPr>
                        </w:p>
                        <w:p w:rsidR="00385C19" w:rsidRPr="001C1E73" w:rsidRDefault="00385C19" w:rsidP="001A2B6C">
                          <w:pPr>
                            <w:pStyle w:val="upjv-droite-titre"/>
                            <w:spacing w:before="0" w:after="0"/>
                            <w:contextualSpacing/>
                          </w:pPr>
                          <w:r>
                            <w:t xml:space="preserve">Organisation et évaluation </w:t>
                          </w:r>
                        </w:p>
                        <w:sdt>
                          <w:sdtPr>
                            <w:rPr>
                              <w:rFonts w:ascii="Arial" w:hAnsi="Arial" w:cs="Arial"/>
                            </w:rPr>
                            <w:id w:val="-981469535"/>
                          </w:sdtPr>
                          <w:sdtEndPr>
                            <w:rPr>
                              <w:rFonts w:asciiTheme="minorHAnsi" w:hAnsiTheme="minorHAnsi" w:cstheme="minorBidi"/>
                            </w:rPr>
                          </w:sdtEndPr>
                          <w:sdtContent>
                            <w:p w:rsidR="00385C19" w:rsidRPr="00E349A9" w:rsidRDefault="00385C19" w:rsidP="001A2B6C">
                              <w:pPr>
                                <w:pStyle w:val="upjv-droite-contenu"/>
                                <w:spacing w:after="0"/>
                                <w:rPr>
                                  <w:rFonts w:ascii="Arial" w:hAnsi="Arial" w:cs="Arial"/>
                                </w:rPr>
                              </w:pPr>
                              <w:r w:rsidRPr="00E349A9">
                                <w:rPr>
                                  <w:rFonts w:ascii="Arial" w:hAnsi="Arial" w:cs="Arial"/>
                                </w:rPr>
                                <w:t>La formation se déroule sur 6 semestres</w:t>
                              </w:r>
                              <w:r>
                                <w:rPr>
                                  <w:rFonts w:ascii="Arial" w:hAnsi="Arial" w:cs="Arial"/>
                                </w:rPr>
                                <w:t xml:space="preserve"> : </w:t>
                              </w:r>
                              <w:r w:rsidRPr="00E349A9">
                                <w:rPr>
                                  <w:rFonts w:ascii="Arial" w:hAnsi="Arial" w:cs="Arial"/>
                                </w:rPr>
                                <w:t>2 semestres par année, 30 ECTS (crédits) par semestre</w:t>
                              </w:r>
                            </w:p>
                            <w:p w:rsidR="00385C19" w:rsidRPr="00E349A9" w:rsidRDefault="00385C19" w:rsidP="001A2B6C">
                              <w:pPr>
                                <w:pStyle w:val="upjv-droite-contenu"/>
                                <w:spacing w:after="0"/>
                                <w:rPr>
                                  <w:rFonts w:ascii="Arial" w:hAnsi="Arial" w:cs="Arial"/>
                                </w:rPr>
                              </w:pPr>
                              <w:r w:rsidRPr="00E349A9">
                                <w:rPr>
                                  <w:rFonts w:ascii="Arial" w:hAnsi="Arial" w:cs="Arial"/>
                                </w:rPr>
                                <w:t>Stage</w:t>
                              </w:r>
                              <w:r>
                                <w:rPr>
                                  <w:rFonts w:ascii="Arial" w:hAnsi="Arial" w:cs="Arial"/>
                                </w:rPr>
                                <w:t xml:space="preserve"> obligatoire</w:t>
                              </w:r>
                              <w:r w:rsidRPr="00E349A9">
                                <w:rPr>
                                  <w:rFonts w:ascii="Arial" w:hAnsi="Arial" w:cs="Arial"/>
                                </w:rPr>
                                <w:t xml:space="preserve"> en fin de L2, avec remise de rapport de stage et soutenance au S5</w:t>
                              </w:r>
                            </w:p>
                            <w:p w:rsidR="00385C19" w:rsidRPr="00E349A9" w:rsidRDefault="00385C19" w:rsidP="001A2B6C">
                              <w:pPr>
                                <w:pStyle w:val="upjv-droite-contenu"/>
                                <w:spacing w:after="0"/>
                                <w:rPr>
                                  <w:rFonts w:ascii="Arial" w:hAnsi="Arial" w:cs="Arial"/>
                                </w:rPr>
                              </w:pPr>
                              <w:r w:rsidRPr="00E349A9">
                                <w:rPr>
                                  <w:rFonts w:ascii="Arial" w:hAnsi="Arial" w:cs="Arial"/>
                                </w:rPr>
                                <w:t xml:space="preserve"> </w:t>
                              </w:r>
                            </w:p>
                            <w:p w:rsidR="00385C19" w:rsidRPr="00E349A9" w:rsidRDefault="00385C19" w:rsidP="001A2B6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L3 </w:t>
                              </w:r>
                              <w:r w:rsidRPr="00E349A9">
                                <w:rPr>
                                  <w:rFonts w:ascii="Arial" w:hAnsi="Arial" w:cs="Arial"/>
                                  <w:sz w:val="18"/>
                                  <w:szCs w:val="18"/>
                                </w:rPr>
                                <w:t>Alternance : de septembre</w:t>
                              </w:r>
                              <w:r w:rsidR="00ED0CCA">
                                <w:rPr>
                                  <w:rFonts w:ascii="Arial" w:hAnsi="Arial" w:cs="Arial"/>
                                  <w:sz w:val="18"/>
                                  <w:szCs w:val="18"/>
                                </w:rPr>
                                <w:t xml:space="preserve"> </w:t>
                              </w:r>
                              <w:r w:rsidRPr="00E349A9">
                                <w:rPr>
                                  <w:rFonts w:ascii="Arial" w:hAnsi="Arial" w:cs="Arial"/>
                                  <w:sz w:val="18"/>
                                  <w:szCs w:val="18"/>
                                </w:rPr>
                                <w:t>à fin août</w:t>
                              </w:r>
                              <w:r>
                                <w:rPr>
                                  <w:rFonts w:ascii="Arial" w:hAnsi="Arial" w:cs="Arial"/>
                                  <w:sz w:val="18"/>
                                  <w:szCs w:val="18"/>
                                </w:rPr>
                                <w:t xml:space="preserve"> : 384H en L3, </w:t>
                              </w:r>
                              <w:r w:rsidRPr="00E349A9">
                                <w:rPr>
                                  <w:rFonts w:ascii="Arial" w:hAnsi="Arial" w:cs="Arial"/>
                                  <w:sz w:val="18"/>
                                  <w:szCs w:val="18"/>
                                </w:rPr>
                                <w:t>suivant le rythme :</w:t>
                              </w:r>
                            </w:p>
                            <w:p w:rsidR="00385C19" w:rsidRPr="00E349A9" w:rsidRDefault="00385C19" w:rsidP="001A2B6C">
                              <w:pPr>
                                <w:autoSpaceDE w:val="0"/>
                                <w:autoSpaceDN w:val="0"/>
                                <w:adjustRightInd w:val="0"/>
                                <w:spacing w:after="0" w:line="240" w:lineRule="auto"/>
                                <w:rPr>
                                  <w:rFonts w:ascii="Arial" w:hAnsi="Arial" w:cs="Arial"/>
                                  <w:sz w:val="18"/>
                                  <w:szCs w:val="18"/>
                                </w:rPr>
                              </w:pPr>
                              <w:r w:rsidRPr="00E349A9">
                                <w:rPr>
                                  <w:rFonts w:ascii="Arial" w:hAnsi="Arial" w:cs="Arial"/>
                                  <w:sz w:val="18"/>
                                  <w:szCs w:val="18"/>
                                </w:rPr>
                                <w:t>Lundi, mardi et mercredi en formation</w:t>
                              </w:r>
                              <w:r>
                                <w:rPr>
                                  <w:rFonts w:ascii="Arial" w:hAnsi="Arial" w:cs="Arial"/>
                                  <w:sz w:val="18"/>
                                  <w:szCs w:val="18"/>
                                </w:rPr>
                                <w:t> :</w:t>
                              </w:r>
                              <w:r w:rsidRPr="00E349A9">
                                <w:rPr>
                                  <w:rFonts w:ascii="Arial" w:hAnsi="Arial" w:cs="Arial"/>
                                  <w:sz w:val="18"/>
                                  <w:szCs w:val="18"/>
                                </w:rPr>
                                <w:t xml:space="preserve"> à l'Université</w:t>
                              </w:r>
                            </w:p>
                            <w:p w:rsidR="00385C19" w:rsidRPr="007A4E49" w:rsidRDefault="00385C19" w:rsidP="001A2B6C">
                              <w:pPr>
                                <w:pStyle w:val="upjv-droite-contenu"/>
                                <w:spacing w:after="0"/>
                                <w:rPr>
                                  <w:b/>
                                </w:rPr>
                              </w:pPr>
                              <w:r w:rsidRPr="00E349A9">
                                <w:rPr>
                                  <w:rFonts w:ascii="Arial" w:hAnsi="Arial" w:cs="Arial"/>
                                </w:rPr>
                                <w:t>Jeudi, vendredi et fermeture du centre de formation</w:t>
                              </w:r>
                              <w:r>
                                <w:rPr>
                                  <w:rFonts w:ascii="Arial" w:hAnsi="Arial" w:cs="Arial"/>
                                </w:rPr>
                                <w:t xml:space="preserve"> (fériés, congés…) :</w:t>
                              </w:r>
                              <w:r w:rsidRPr="00E349A9">
                                <w:rPr>
                                  <w:rFonts w:ascii="Arial" w:hAnsi="Arial" w:cs="Arial"/>
                                </w:rPr>
                                <w:t xml:space="preserve"> en entrepris</w:t>
                              </w:r>
                              <w:r>
                                <w:rPr>
                                  <w:rFonts w:ascii="Arial" w:hAnsi="Arial" w:cs="Arial"/>
                                </w:rPr>
                                <w:t>e</w:t>
                              </w:r>
                            </w:p>
                          </w:sdtContent>
                        </w:sdt>
                        <w:p w:rsidR="001A2B6C" w:rsidRDefault="001A2B6C" w:rsidP="001A2B6C">
                          <w:pPr>
                            <w:pStyle w:val="upjv-droite-titre"/>
                            <w:spacing w:before="0" w:after="0"/>
                          </w:pPr>
                        </w:p>
                        <w:p w:rsidR="001A2B6C" w:rsidRPr="001A2B6C" w:rsidRDefault="001A2B6C" w:rsidP="001A2B6C">
                          <w:pPr>
                            <w:pStyle w:val="upjv-droite-contenu"/>
                          </w:pPr>
                        </w:p>
                        <w:p w:rsidR="00385C19" w:rsidRDefault="00385C19" w:rsidP="001A2B6C">
                          <w:pPr>
                            <w:pStyle w:val="upjv-droite-titre"/>
                            <w:spacing w:before="0" w:after="0"/>
                          </w:pPr>
                          <w:r>
                            <w:t>Contrôle des connaissances</w:t>
                          </w:r>
                        </w:p>
                        <w:p w:rsidR="00385C19" w:rsidRPr="00702DDB" w:rsidRDefault="00834D84" w:rsidP="002E5F40">
                          <w:pPr>
                            <w:pStyle w:val="upjv-droite-contenu"/>
                            <w:spacing w:after="0"/>
                          </w:pPr>
                          <w:r w:rsidRPr="00E349A9">
                            <w:rPr>
                              <w:rFonts w:ascii="Arial" w:hAnsi="Arial" w:cs="Arial"/>
                            </w:rPr>
                            <w:t>Evaluation combine le contrôle continu et le contrôle final, 2 sessions d’examens</w:t>
                          </w:r>
                        </w:p>
                        <w:p w:rsidR="00385C19" w:rsidRPr="00834D84" w:rsidRDefault="00834D84" w:rsidP="002E5F40">
                          <w:pPr>
                            <w:pStyle w:val="upjv-droite-titre"/>
                            <w:spacing w:before="0" w:after="0"/>
                            <w:rPr>
                              <w:rFonts w:ascii="Arial" w:hAnsi="Arial" w:cs="Arial"/>
                              <w:b w:val="0"/>
                              <w:color w:val="auto"/>
                              <w:sz w:val="18"/>
                              <w:szCs w:val="18"/>
                            </w:rPr>
                          </w:pPr>
                          <w:r>
                            <w:rPr>
                              <w:rFonts w:ascii="Arial" w:hAnsi="Arial" w:cs="Arial"/>
                              <w:b w:val="0"/>
                              <w:color w:val="auto"/>
                              <w:sz w:val="18"/>
                              <w:szCs w:val="18"/>
                            </w:rPr>
                            <w:t>R</w:t>
                          </w:r>
                          <w:r w:rsidRPr="00834D84">
                            <w:rPr>
                              <w:rFonts w:ascii="Arial" w:hAnsi="Arial" w:cs="Arial"/>
                              <w:b w:val="0"/>
                              <w:color w:val="auto"/>
                              <w:sz w:val="18"/>
                              <w:szCs w:val="18"/>
                            </w:rPr>
                            <w:t>emise d</w:t>
                          </w:r>
                          <w:r w:rsidR="00ED0CCA">
                            <w:rPr>
                              <w:rFonts w:ascii="Arial" w:hAnsi="Arial" w:cs="Arial"/>
                              <w:b w:val="0"/>
                              <w:color w:val="auto"/>
                              <w:sz w:val="18"/>
                              <w:szCs w:val="18"/>
                            </w:rPr>
                            <w:t>e rapport de stage</w:t>
                          </w:r>
                          <w:r w:rsidRPr="00834D84">
                            <w:rPr>
                              <w:rFonts w:ascii="Arial" w:hAnsi="Arial" w:cs="Arial"/>
                              <w:b w:val="0"/>
                              <w:color w:val="auto"/>
                              <w:sz w:val="18"/>
                              <w:szCs w:val="18"/>
                            </w:rPr>
                            <w:t xml:space="preserve"> au S5</w:t>
                          </w:r>
                        </w:p>
                      </w:sdtContent>
                    </w:sdt>
                    <w:p w:rsidR="001A2B6C" w:rsidRDefault="001A2B6C" w:rsidP="00EC58A3">
                      <w:pPr>
                        <w:pStyle w:val="upjv-droite-titre"/>
                      </w:pPr>
                    </w:p>
                    <w:p w:rsidR="00EC58A3" w:rsidRDefault="00730BA4" w:rsidP="00EC58A3">
                      <w:pPr>
                        <w:pStyle w:val="upjv-droite-titre"/>
                      </w:pPr>
                      <w:r>
                        <w:t>Public visé et prérequis</w:t>
                      </w:r>
                    </w:p>
                    <w:sdt>
                      <w:sdtPr>
                        <w:id w:val="1494302133"/>
                      </w:sdtPr>
                      <w:sdtEndPr/>
                      <w:sdtContent>
                        <w:sdt>
                          <w:sdtPr>
                            <w:id w:val="-1114903839"/>
                          </w:sdtPr>
                          <w:sdtEndPr/>
                          <w:sdtContent>
                            <w:p w:rsidR="00730BA4" w:rsidRDefault="0097749C" w:rsidP="0097749C">
                              <w:pPr>
                                <w:pStyle w:val="upjv-droite-contenu"/>
                                <w:numPr>
                                  <w:ilvl w:val="0"/>
                                  <w:numId w:val="4"/>
                                </w:numPr>
                              </w:pPr>
                              <w:r>
                                <w:t>Bac général,  DAEU, p</w:t>
                              </w:r>
                              <w:r w:rsidR="00730BA4">
                                <w:t>ersonnes en reprise d’études, Salariés, demandeurs d’emploi, VAE, …</w:t>
                              </w:r>
                            </w:p>
                            <w:p w:rsidR="00EC58A3" w:rsidRPr="00AA2D62" w:rsidRDefault="0097749C" w:rsidP="0097749C">
                              <w:pPr>
                                <w:pStyle w:val="upjv-droite-contenu"/>
                                <w:numPr>
                                  <w:ilvl w:val="0"/>
                                  <w:numId w:val="4"/>
                                </w:numPr>
                                <w:rPr>
                                  <w:sz w:val="22"/>
                                  <w:szCs w:val="22"/>
                                </w:rPr>
                              </w:pPr>
                              <w:r>
                                <w:t>N</w:t>
                              </w:r>
                              <w:r w:rsidR="00AA2D62">
                                <w:t xml:space="preserve">iveau </w:t>
                              </w:r>
                              <w:r>
                                <w:t>B</w:t>
                              </w:r>
                              <w:r w:rsidR="00AA2D62">
                                <w:t>1 anglais</w:t>
                              </w:r>
                              <w:r>
                                <w:t xml:space="preserve"> et en espagnol</w:t>
                              </w:r>
                              <w:r w:rsidR="00AA2D62">
                                <w:t xml:space="preserve"> …</w:t>
                              </w:r>
                            </w:p>
                          </w:sdtContent>
                        </w:sdt>
                      </w:sdtContent>
                    </w:sdt>
                    <w:p w:rsidR="001A2B6C" w:rsidRDefault="001A2B6C" w:rsidP="00730BA4">
                      <w:pPr>
                        <w:pStyle w:val="upjv-droite-titre"/>
                      </w:pPr>
                    </w:p>
                    <w:p w:rsidR="00730BA4" w:rsidRPr="001C1E73" w:rsidRDefault="00730BA4" w:rsidP="00730BA4">
                      <w:pPr>
                        <w:pStyle w:val="upjv-droite-titre"/>
                      </w:pPr>
                      <w:r>
                        <w:t>Calendrier et périodes de formation</w:t>
                      </w:r>
                    </w:p>
                    <w:sdt>
                      <w:sdtPr>
                        <w:id w:val="-404451829"/>
                      </w:sdtPr>
                      <w:sdtEndPr/>
                      <w:sdtContent>
                        <w:p w:rsidR="000B6C98" w:rsidRDefault="00702DDB" w:rsidP="00EC58A3">
                          <w:pPr>
                            <w:pStyle w:val="upjv-droite-contenu"/>
                          </w:pPr>
                          <w:r>
                            <w:t>De septembre à juin</w:t>
                          </w:r>
                        </w:p>
                        <w:p w:rsidR="00702DDB" w:rsidRDefault="00ED0CCA" w:rsidP="00EC58A3">
                          <w:pPr>
                            <w:pStyle w:val="upjv-droite-contenu"/>
                          </w:pPr>
                          <w:r>
                            <w:t xml:space="preserve">Début septembre </w:t>
                          </w:r>
                          <w:r w:rsidR="00702DDB">
                            <w:t>: semaine de rentrée obligatoire</w:t>
                          </w:r>
                          <w:r w:rsidR="002E5F40">
                            <w:t xml:space="preserve"> et début du premier semestre</w:t>
                          </w:r>
                        </w:p>
                        <w:p w:rsidR="002E5F40" w:rsidRDefault="00ED0CCA" w:rsidP="00EC58A3">
                          <w:pPr>
                            <w:pStyle w:val="upjv-droite-contenu"/>
                          </w:pPr>
                          <w:r>
                            <w:t>Début janvier</w:t>
                          </w:r>
                          <w:r w:rsidR="002E5F40">
                            <w:t> : début deuxième semestre</w:t>
                          </w:r>
                        </w:p>
                        <w:p w:rsidR="00EC58A3" w:rsidRPr="00730BA4" w:rsidRDefault="00514DAD" w:rsidP="00EC58A3">
                          <w:pPr>
                            <w:pStyle w:val="upjv-droite-contenu"/>
                          </w:pPr>
                        </w:p>
                      </w:sdtContent>
                    </w:sdt>
                  </w:txbxContent>
                </v:textbox>
              </v:shape>
            </w:pict>
          </mc:Fallback>
        </mc:AlternateContent>
      </w:r>
      <w:r w:rsidR="00514D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pt;height:841.75pt;z-index:-251655168;mso-position-horizontal:left;mso-position-horizontal-relative:page;mso-position-vertical:top;mso-position-vertical-relative:page;mso-width-relative:page;mso-height-relative:page">
            <v:imagedata r:id="rId11" o:title="fiche-bg-vierge-verso-2"/>
            <w10:wrap anchorx="page" anchory="page"/>
            <w10:anchorlock/>
          </v:shape>
        </w:pict>
      </w:r>
    </w:p>
    <w:p w:rsidR="0020643C" w:rsidRDefault="0020643C" w:rsidP="00551D96">
      <w:pPr>
        <w:ind w:left="2268"/>
      </w:pPr>
    </w:p>
    <w:p w:rsidR="0020643C" w:rsidRDefault="0020643C" w:rsidP="00551D96">
      <w:pPr>
        <w:ind w:left="2268"/>
      </w:pPr>
    </w:p>
    <w:p w:rsidR="00551D96" w:rsidRPr="00D37C43" w:rsidRDefault="00551D96" w:rsidP="00551D96">
      <w:pPr>
        <w:ind w:left="2268"/>
      </w:pPr>
    </w:p>
    <w:sectPr w:rsidR="00551D96" w:rsidRPr="00D37C43" w:rsidSect="001A3AB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AD" w:rsidRDefault="00514DAD" w:rsidP="00D647A3">
      <w:pPr>
        <w:spacing w:after="0" w:line="240" w:lineRule="auto"/>
      </w:pPr>
      <w:r>
        <w:separator/>
      </w:r>
    </w:p>
  </w:endnote>
  <w:endnote w:type="continuationSeparator" w:id="0">
    <w:p w:rsidR="00514DAD" w:rsidRDefault="00514DAD" w:rsidP="00D6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AD" w:rsidRDefault="00514DAD" w:rsidP="00D647A3">
      <w:pPr>
        <w:spacing w:after="0" w:line="240" w:lineRule="auto"/>
      </w:pPr>
      <w:r>
        <w:separator/>
      </w:r>
    </w:p>
  </w:footnote>
  <w:footnote w:type="continuationSeparator" w:id="0">
    <w:p w:rsidR="00514DAD" w:rsidRDefault="00514DAD" w:rsidP="00D64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6D90"/>
    <w:multiLevelType w:val="hybridMultilevel"/>
    <w:tmpl w:val="E558E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C722DF"/>
    <w:multiLevelType w:val="hybridMultilevel"/>
    <w:tmpl w:val="E6ACF64A"/>
    <w:lvl w:ilvl="0" w:tplc="247C2B0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770C4ADD"/>
    <w:multiLevelType w:val="hybridMultilevel"/>
    <w:tmpl w:val="22CEA084"/>
    <w:lvl w:ilvl="0" w:tplc="C914B3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725B33"/>
    <w:multiLevelType w:val="hybridMultilevel"/>
    <w:tmpl w:val="F9FE0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BD2376"/>
    <w:multiLevelType w:val="hybridMultilevel"/>
    <w:tmpl w:val="4728436E"/>
    <w:lvl w:ilvl="0" w:tplc="D292EB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B6"/>
    <w:rsid w:val="00006023"/>
    <w:rsid w:val="000363A0"/>
    <w:rsid w:val="00037D41"/>
    <w:rsid w:val="00053AE3"/>
    <w:rsid w:val="00072789"/>
    <w:rsid w:val="000A4E3E"/>
    <w:rsid w:val="000B242D"/>
    <w:rsid w:val="000B6C98"/>
    <w:rsid w:val="000C4C86"/>
    <w:rsid w:val="000C5B5E"/>
    <w:rsid w:val="000D5880"/>
    <w:rsid w:val="000F1A27"/>
    <w:rsid w:val="00123244"/>
    <w:rsid w:val="00130EF5"/>
    <w:rsid w:val="00136A21"/>
    <w:rsid w:val="00153DE1"/>
    <w:rsid w:val="00154D64"/>
    <w:rsid w:val="0016632B"/>
    <w:rsid w:val="00177AA7"/>
    <w:rsid w:val="001A22EA"/>
    <w:rsid w:val="001A2B6C"/>
    <w:rsid w:val="001A3ABC"/>
    <w:rsid w:val="001B74E1"/>
    <w:rsid w:val="001C1E73"/>
    <w:rsid w:val="001D4AB4"/>
    <w:rsid w:val="001F5EE1"/>
    <w:rsid w:val="0020643C"/>
    <w:rsid w:val="00215A9A"/>
    <w:rsid w:val="00231115"/>
    <w:rsid w:val="002512DD"/>
    <w:rsid w:val="00254043"/>
    <w:rsid w:val="002547EA"/>
    <w:rsid w:val="002725ED"/>
    <w:rsid w:val="00280432"/>
    <w:rsid w:val="00282E6B"/>
    <w:rsid w:val="002845F2"/>
    <w:rsid w:val="0028484B"/>
    <w:rsid w:val="002A4D26"/>
    <w:rsid w:val="002C3D37"/>
    <w:rsid w:val="002D376F"/>
    <w:rsid w:val="002E5F40"/>
    <w:rsid w:val="002F0D52"/>
    <w:rsid w:val="0030314B"/>
    <w:rsid w:val="00327EF0"/>
    <w:rsid w:val="003320F3"/>
    <w:rsid w:val="003328E6"/>
    <w:rsid w:val="003356D5"/>
    <w:rsid w:val="00345EFE"/>
    <w:rsid w:val="00363BCB"/>
    <w:rsid w:val="00365556"/>
    <w:rsid w:val="00385C19"/>
    <w:rsid w:val="00390C81"/>
    <w:rsid w:val="003941CF"/>
    <w:rsid w:val="003D32EF"/>
    <w:rsid w:val="003F0714"/>
    <w:rsid w:val="004019C7"/>
    <w:rsid w:val="00437B4F"/>
    <w:rsid w:val="00450694"/>
    <w:rsid w:val="0049131B"/>
    <w:rsid w:val="00497FD1"/>
    <w:rsid w:val="004A65FB"/>
    <w:rsid w:val="004C06DD"/>
    <w:rsid w:val="004D13B6"/>
    <w:rsid w:val="004F4500"/>
    <w:rsid w:val="00514DAD"/>
    <w:rsid w:val="0052539F"/>
    <w:rsid w:val="005472E4"/>
    <w:rsid w:val="00551D96"/>
    <w:rsid w:val="00552F7F"/>
    <w:rsid w:val="00563071"/>
    <w:rsid w:val="00591187"/>
    <w:rsid w:val="00591D93"/>
    <w:rsid w:val="00597D6F"/>
    <w:rsid w:val="005A546F"/>
    <w:rsid w:val="005D0196"/>
    <w:rsid w:val="005F28C0"/>
    <w:rsid w:val="00622420"/>
    <w:rsid w:val="00624469"/>
    <w:rsid w:val="00667B17"/>
    <w:rsid w:val="006747FF"/>
    <w:rsid w:val="006A6690"/>
    <w:rsid w:val="006B44DA"/>
    <w:rsid w:val="006E02E1"/>
    <w:rsid w:val="007013AA"/>
    <w:rsid w:val="00702DDB"/>
    <w:rsid w:val="00730BA4"/>
    <w:rsid w:val="00742A13"/>
    <w:rsid w:val="00743C14"/>
    <w:rsid w:val="00744376"/>
    <w:rsid w:val="0074580A"/>
    <w:rsid w:val="007510E4"/>
    <w:rsid w:val="00765411"/>
    <w:rsid w:val="00783AE2"/>
    <w:rsid w:val="00784F48"/>
    <w:rsid w:val="00790264"/>
    <w:rsid w:val="007A4E49"/>
    <w:rsid w:val="007B03B4"/>
    <w:rsid w:val="007C7181"/>
    <w:rsid w:val="007D27F6"/>
    <w:rsid w:val="007E0245"/>
    <w:rsid w:val="007E33FC"/>
    <w:rsid w:val="007F7D67"/>
    <w:rsid w:val="0080227A"/>
    <w:rsid w:val="008235C6"/>
    <w:rsid w:val="00834D84"/>
    <w:rsid w:val="00835C28"/>
    <w:rsid w:val="00882320"/>
    <w:rsid w:val="00891C4F"/>
    <w:rsid w:val="00893FC8"/>
    <w:rsid w:val="008B649D"/>
    <w:rsid w:val="008E52EB"/>
    <w:rsid w:val="008F6087"/>
    <w:rsid w:val="0091410B"/>
    <w:rsid w:val="009170B5"/>
    <w:rsid w:val="00951A59"/>
    <w:rsid w:val="0095461A"/>
    <w:rsid w:val="0097749C"/>
    <w:rsid w:val="00982455"/>
    <w:rsid w:val="00997A0D"/>
    <w:rsid w:val="009B32D5"/>
    <w:rsid w:val="009B43D9"/>
    <w:rsid w:val="009E672F"/>
    <w:rsid w:val="00A01D54"/>
    <w:rsid w:val="00A15976"/>
    <w:rsid w:val="00A22BCB"/>
    <w:rsid w:val="00A8333B"/>
    <w:rsid w:val="00AA2D62"/>
    <w:rsid w:val="00AA4585"/>
    <w:rsid w:val="00AD085C"/>
    <w:rsid w:val="00AE43AF"/>
    <w:rsid w:val="00B12C2E"/>
    <w:rsid w:val="00B323CD"/>
    <w:rsid w:val="00B37156"/>
    <w:rsid w:val="00B552FC"/>
    <w:rsid w:val="00B60B28"/>
    <w:rsid w:val="00B632AA"/>
    <w:rsid w:val="00B97D23"/>
    <w:rsid w:val="00BA0F37"/>
    <w:rsid w:val="00BA35A0"/>
    <w:rsid w:val="00BC206F"/>
    <w:rsid w:val="00BD496E"/>
    <w:rsid w:val="00BD512F"/>
    <w:rsid w:val="00BE336B"/>
    <w:rsid w:val="00BE74BB"/>
    <w:rsid w:val="00BF42B3"/>
    <w:rsid w:val="00C0102F"/>
    <w:rsid w:val="00C11090"/>
    <w:rsid w:val="00C112ED"/>
    <w:rsid w:val="00C11BA2"/>
    <w:rsid w:val="00C3264F"/>
    <w:rsid w:val="00C60614"/>
    <w:rsid w:val="00C61B1C"/>
    <w:rsid w:val="00C63951"/>
    <w:rsid w:val="00C63AF2"/>
    <w:rsid w:val="00C80455"/>
    <w:rsid w:val="00CA0762"/>
    <w:rsid w:val="00CB53DC"/>
    <w:rsid w:val="00CB77E4"/>
    <w:rsid w:val="00CE4AEA"/>
    <w:rsid w:val="00D04CCA"/>
    <w:rsid w:val="00D3621E"/>
    <w:rsid w:val="00D37C43"/>
    <w:rsid w:val="00D45BCA"/>
    <w:rsid w:val="00D647A3"/>
    <w:rsid w:val="00D933CA"/>
    <w:rsid w:val="00DD57AE"/>
    <w:rsid w:val="00DF7366"/>
    <w:rsid w:val="00E029A6"/>
    <w:rsid w:val="00E1390A"/>
    <w:rsid w:val="00E13E4A"/>
    <w:rsid w:val="00E349A9"/>
    <w:rsid w:val="00E34F18"/>
    <w:rsid w:val="00E50607"/>
    <w:rsid w:val="00E74C26"/>
    <w:rsid w:val="00E76974"/>
    <w:rsid w:val="00E8591B"/>
    <w:rsid w:val="00E94540"/>
    <w:rsid w:val="00EB4117"/>
    <w:rsid w:val="00EB7F70"/>
    <w:rsid w:val="00EC58A3"/>
    <w:rsid w:val="00ED0CCA"/>
    <w:rsid w:val="00ED6E0E"/>
    <w:rsid w:val="00F30F83"/>
    <w:rsid w:val="00F471AD"/>
    <w:rsid w:val="00F77DC3"/>
    <w:rsid w:val="00F927FC"/>
    <w:rsid w:val="00FC28B0"/>
    <w:rsid w:val="00FC7008"/>
    <w:rsid w:val="00FF3AB2"/>
    <w:rsid w:val="00FF6B25"/>
    <w:rsid w:val="00FF7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85E3F-EEC5-4FDA-850B-0D25C411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59"/>
  </w:style>
  <w:style w:type="character" w:default="1" w:styleId="Policepardfaut">
    <w:name w:val="Default Paragraph Font"/>
    <w:uiPriority w:val="1"/>
    <w:semiHidden/>
    <w:unhideWhenUsed/>
    <w:rsid w:val="00951A5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51A59"/>
  </w:style>
  <w:style w:type="character" w:styleId="Textedelespacerserv">
    <w:name w:val="Placeholder Text"/>
    <w:basedOn w:val="Policepardfaut"/>
    <w:uiPriority w:val="99"/>
    <w:semiHidden/>
    <w:rsid w:val="00E50607"/>
    <w:rPr>
      <w:color w:val="808080"/>
    </w:rPr>
  </w:style>
  <w:style w:type="paragraph" w:styleId="En-tte">
    <w:name w:val="header"/>
    <w:basedOn w:val="Normal"/>
    <w:link w:val="En-tteCar"/>
    <w:uiPriority w:val="99"/>
    <w:unhideWhenUsed/>
    <w:rsid w:val="00E50607"/>
    <w:pPr>
      <w:tabs>
        <w:tab w:val="center" w:pos="4536"/>
        <w:tab w:val="right" w:pos="9072"/>
      </w:tabs>
      <w:spacing w:after="0" w:line="240" w:lineRule="auto"/>
    </w:pPr>
  </w:style>
  <w:style w:type="character" w:customStyle="1" w:styleId="En-tteCar">
    <w:name w:val="En-tête Car"/>
    <w:basedOn w:val="Policepardfaut"/>
    <w:link w:val="En-tte"/>
    <w:uiPriority w:val="99"/>
    <w:rsid w:val="00E50607"/>
  </w:style>
  <w:style w:type="paragraph" w:styleId="Pieddepage">
    <w:name w:val="footer"/>
    <w:basedOn w:val="Normal"/>
    <w:link w:val="PieddepageCar"/>
    <w:uiPriority w:val="99"/>
    <w:unhideWhenUsed/>
    <w:rsid w:val="00E506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607"/>
  </w:style>
  <w:style w:type="paragraph" w:customStyle="1" w:styleId="upjv-composante-titre">
    <w:name w:val="upjv-composante-titre"/>
    <w:basedOn w:val="Normal"/>
    <w:qFormat/>
    <w:rsid w:val="00E50607"/>
    <w:pPr>
      <w:spacing w:after="0" w:line="220" w:lineRule="exact"/>
    </w:pPr>
    <w:rPr>
      <w:b/>
      <w:color w:val="1F4E79" w:themeColor="accent1" w:themeShade="80"/>
      <w:sz w:val="24"/>
    </w:rPr>
  </w:style>
  <w:style w:type="paragraph" w:customStyle="1" w:styleId="upjv-composante-adresse">
    <w:name w:val="upjv-composante-adresse"/>
    <w:basedOn w:val="Normal"/>
    <w:qFormat/>
    <w:rsid w:val="00E50607"/>
    <w:pPr>
      <w:spacing w:line="200" w:lineRule="exact"/>
    </w:pPr>
    <w:rPr>
      <w:color w:val="1F4E79" w:themeColor="accent1" w:themeShade="80"/>
      <w:sz w:val="20"/>
    </w:rPr>
  </w:style>
  <w:style w:type="paragraph" w:customStyle="1" w:styleId="upjv-gauche-effectif">
    <w:name w:val="upjv-gauche-effectif"/>
    <w:basedOn w:val="Normal"/>
    <w:qFormat/>
    <w:rsid w:val="00E50607"/>
    <w:pPr>
      <w:spacing w:before="360" w:after="120" w:line="220" w:lineRule="exact"/>
      <w:jc w:val="center"/>
    </w:pPr>
    <w:rPr>
      <w:color w:val="1F4E79" w:themeColor="accent1" w:themeShade="80"/>
    </w:rPr>
  </w:style>
  <w:style w:type="paragraph" w:customStyle="1" w:styleId="upjv-gauche-titre">
    <w:name w:val="upjv-gauche-titre"/>
    <w:basedOn w:val="Normal"/>
    <w:next w:val="upjv-gauche-contenu"/>
    <w:qFormat/>
    <w:rsid w:val="00E50607"/>
    <w:pPr>
      <w:spacing w:before="240" w:after="0" w:line="280" w:lineRule="exact"/>
    </w:pPr>
    <w:rPr>
      <w:b/>
      <w:color w:val="1F4E79" w:themeColor="accent1" w:themeShade="80"/>
      <w:sz w:val="28"/>
    </w:rPr>
  </w:style>
  <w:style w:type="paragraph" w:customStyle="1" w:styleId="upjv-gauche-contenu">
    <w:name w:val="upjv-gauche-contenu"/>
    <w:basedOn w:val="Normal"/>
    <w:qFormat/>
    <w:rsid w:val="00E50607"/>
    <w:pPr>
      <w:spacing w:after="80" w:line="220" w:lineRule="exact"/>
    </w:pPr>
    <w:rPr>
      <w:color w:val="1F4E79" w:themeColor="accent1" w:themeShade="80"/>
    </w:rPr>
  </w:style>
  <w:style w:type="paragraph" w:customStyle="1" w:styleId="upjv-gauche-plus-infos">
    <w:name w:val="upjv-gauche-plus-infos"/>
    <w:basedOn w:val="upjv-gauche-contenu"/>
    <w:qFormat/>
    <w:rsid w:val="00E50607"/>
    <w:rPr>
      <w:i/>
      <w:sz w:val="20"/>
    </w:rPr>
  </w:style>
  <w:style w:type="paragraph" w:customStyle="1" w:styleId="upjv-gauche-en-savoir-plus">
    <w:name w:val="upjv-gauche-en-savoir-plus"/>
    <w:basedOn w:val="upjv-gauche-plus-infos"/>
    <w:qFormat/>
    <w:rsid w:val="00E50607"/>
    <w:rPr>
      <w:sz w:val="18"/>
      <w:u w:val="single"/>
    </w:rPr>
  </w:style>
  <w:style w:type="paragraph" w:customStyle="1" w:styleId="upjv-droite-diplome">
    <w:name w:val="upjv-droite-diplome"/>
    <w:basedOn w:val="Normal"/>
    <w:next w:val="upjv-droite-mention"/>
    <w:qFormat/>
    <w:rsid w:val="00E50607"/>
    <w:pPr>
      <w:spacing w:after="0" w:line="240" w:lineRule="auto"/>
    </w:pPr>
    <w:rPr>
      <w:color w:val="1F4E79" w:themeColor="accent1" w:themeShade="80"/>
      <w:sz w:val="32"/>
    </w:rPr>
  </w:style>
  <w:style w:type="paragraph" w:customStyle="1" w:styleId="upjv-droite-mention">
    <w:name w:val="upjv-droite-mention"/>
    <w:basedOn w:val="Normal"/>
    <w:qFormat/>
    <w:rsid w:val="00E50607"/>
    <w:pPr>
      <w:spacing w:after="0" w:line="240" w:lineRule="auto"/>
    </w:pPr>
    <w:rPr>
      <w:b/>
      <w:color w:val="1F4E79" w:themeColor="accent1" w:themeShade="80"/>
      <w:sz w:val="36"/>
    </w:rPr>
  </w:style>
  <w:style w:type="paragraph" w:customStyle="1" w:styleId="upjv-droite-titre">
    <w:name w:val="upjv-droite-titre"/>
    <w:basedOn w:val="upjv-droite-mention"/>
    <w:next w:val="upjv-droite-contenu"/>
    <w:qFormat/>
    <w:rsid w:val="00E50607"/>
    <w:pPr>
      <w:spacing w:before="240" w:after="120"/>
    </w:pPr>
    <w:rPr>
      <w:sz w:val="24"/>
    </w:rPr>
  </w:style>
  <w:style w:type="paragraph" w:customStyle="1" w:styleId="upjv-droite-contenu">
    <w:name w:val="upjv-droite-contenu"/>
    <w:basedOn w:val="Normal"/>
    <w:qFormat/>
    <w:rsid w:val="00E50607"/>
    <w:pPr>
      <w:spacing w:after="60" w:line="240" w:lineRule="auto"/>
      <w:jc w:val="both"/>
    </w:pPr>
    <w:rPr>
      <w:sz w:val="18"/>
      <w:szCs w:val="18"/>
    </w:rPr>
  </w:style>
  <w:style w:type="paragraph" w:customStyle="1" w:styleId="upjv-droite-sous-titre">
    <w:name w:val="upjv-droite-sous-titre"/>
    <w:basedOn w:val="upjv-droite-contenu"/>
    <w:qFormat/>
    <w:rsid w:val="00E50607"/>
    <w:pPr>
      <w:spacing w:before="120"/>
    </w:pPr>
    <w:rPr>
      <w:b/>
    </w:rPr>
  </w:style>
  <w:style w:type="character" w:styleId="Lienhypertexte">
    <w:name w:val="Hyperlink"/>
    <w:basedOn w:val="Policepardfaut"/>
    <w:uiPriority w:val="99"/>
    <w:unhideWhenUsed/>
    <w:rsid w:val="00730BA4"/>
    <w:rPr>
      <w:color w:val="0563C1" w:themeColor="hyperlink"/>
      <w:u w:val="single"/>
    </w:rPr>
  </w:style>
  <w:style w:type="paragraph" w:customStyle="1" w:styleId="upjv-gauche-info">
    <w:name w:val="upjv-gauche-info"/>
    <w:basedOn w:val="upjv-gauche-en-savoir-plus"/>
    <w:qFormat/>
    <w:rsid w:val="00730BA4"/>
    <w:pPr>
      <w:spacing w:before="120" w:after="120"/>
    </w:pPr>
    <w:rPr>
      <w:u w:val="none"/>
    </w:rPr>
  </w:style>
  <w:style w:type="paragraph" w:customStyle="1" w:styleId="upjv-gauche-sous-titre">
    <w:name w:val="upjv-gauche-sous-titre"/>
    <w:basedOn w:val="upjv-gauche-titre"/>
    <w:qFormat/>
    <w:rsid w:val="00730BA4"/>
    <w:pPr>
      <w:spacing w:before="60"/>
    </w:pPr>
    <w:rPr>
      <w:sz w:val="22"/>
    </w:rPr>
  </w:style>
  <w:style w:type="paragraph" w:styleId="Paragraphedeliste">
    <w:name w:val="List Paragraph"/>
    <w:basedOn w:val="Normal"/>
    <w:uiPriority w:val="34"/>
    <w:qFormat/>
    <w:rsid w:val="007013AA"/>
    <w:pPr>
      <w:spacing w:after="0" w:line="240" w:lineRule="auto"/>
      <w:ind w:left="720"/>
      <w:contextualSpacing/>
    </w:pPr>
  </w:style>
  <w:style w:type="paragraph" w:styleId="Textedebulles">
    <w:name w:val="Balloon Text"/>
    <w:basedOn w:val="Normal"/>
    <w:link w:val="TextedebullesCar"/>
    <w:uiPriority w:val="99"/>
    <w:semiHidden/>
    <w:unhideWhenUsed/>
    <w:rsid w:val="00F471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Pires</dc:creator>
  <cp:keywords/>
  <dc:description/>
  <cp:lastModifiedBy>Paula Lucas</cp:lastModifiedBy>
  <cp:revision>2</cp:revision>
  <cp:lastPrinted>2018-12-05T08:59:00Z</cp:lastPrinted>
  <dcterms:created xsi:type="dcterms:W3CDTF">2018-12-09T17:40:00Z</dcterms:created>
  <dcterms:modified xsi:type="dcterms:W3CDTF">2018-12-09T17:40:00Z</dcterms:modified>
</cp:coreProperties>
</file>